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B7A81" w:rsidRPr="0063342B" w:rsidRDefault="003B7A81" w:rsidP="004F00E0">
      <w:pPr>
        <w:pStyle w:val="a5"/>
        <w:widowControl w:val="0"/>
        <w:jc w:val="left"/>
        <w:rPr>
          <w:rFonts w:eastAsia="Times New Roman" w:cs="Times New Roman"/>
          <w:b w:val="0"/>
          <w:color w:val="auto"/>
          <w:sz w:val="24"/>
          <w:szCs w:val="24"/>
          <w:lang w:eastAsia="ru-RU"/>
        </w:rPr>
      </w:pPr>
    </w:p>
    <w:p w:rsidR="003B7A81" w:rsidRPr="006E2E2D" w:rsidRDefault="003B7A81" w:rsidP="004F00E0">
      <w:pPr>
        <w:pStyle w:val="a5"/>
        <w:widowControl w:val="0"/>
        <w:rPr>
          <w:sz w:val="24"/>
          <w:szCs w:val="24"/>
        </w:rPr>
      </w:pPr>
      <w:r w:rsidRPr="006E2E2D">
        <w:rPr>
          <w:sz w:val="24"/>
          <w:szCs w:val="24"/>
        </w:rPr>
        <w:t>Должностной регламент</w:t>
      </w:r>
    </w:p>
    <w:p w:rsidR="00FF20BC" w:rsidRPr="006E2E2D" w:rsidRDefault="00914B21" w:rsidP="004F00E0">
      <w:pPr>
        <w:pStyle w:val="ConsPlusNormal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главного государственного налогового инспектора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E47C2">
        <w:rPr>
          <w:rFonts w:ascii="Times New Roman" w:hAnsi="Times New Roman" w:cs="Times New Roman"/>
          <w:b/>
          <w:sz w:val="24"/>
          <w:szCs w:val="24"/>
        </w:rPr>
        <w:t>сводно-аналитического отдела</w:t>
      </w:r>
      <w:r w:rsidR="006E2E2D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Межрегиональной инспекции Федеральной налоговой службы </w:t>
      </w:r>
      <w:r w:rsidR="00B02563">
        <w:rPr>
          <w:rFonts w:ascii="Times New Roman" w:hAnsi="Times New Roman" w:cs="Times New Roman"/>
          <w:b/>
          <w:sz w:val="24"/>
          <w:szCs w:val="24"/>
        </w:rPr>
        <w:br/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по </w:t>
      </w:r>
      <w:r w:rsidR="006E2E2D" w:rsidRPr="006E2E2D">
        <w:rPr>
          <w:rFonts w:ascii="Times New Roman" w:hAnsi="Times New Roman" w:cs="Times New Roman"/>
          <w:b/>
          <w:sz w:val="24"/>
          <w:szCs w:val="24"/>
        </w:rPr>
        <w:t>камеральному контролю</w:t>
      </w:r>
      <w:r w:rsidR="00F866B4"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0C2E02" w:rsidRPr="006E2E2D" w:rsidRDefault="000C2E02" w:rsidP="004F00E0">
      <w:pPr>
        <w:pStyle w:val="ConsPlusNormal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I.</w:t>
      </w:r>
      <w:r w:rsidR="0001684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Общие положения</w:t>
      </w:r>
    </w:p>
    <w:p w:rsidR="003B7A81" w:rsidRPr="00713AAA" w:rsidRDefault="003B7A81" w:rsidP="004F00E0">
      <w:pPr>
        <w:pStyle w:val="ConsPlusNormal"/>
        <w:jc w:val="both"/>
        <w:rPr>
          <w:rFonts w:ascii="Times New Roman" w:hAnsi="Times New Roman" w:cs="Times New Roman"/>
          <w:sz w:val="14"/>
          <w:szCs w:val="24"/>
        </w:rPr>
      </w:pPr>
    </w:p>
    <w:p w:rsidR="0066300C" w:rsidRPr="006E2E2D" w:rsidRDefault="003B7A81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Должность федеральной государственной гражданской службы (далее </w:t>
      </w:r>
      <w:r w:rsidR="006D1DF5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гражданская служба)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F866B4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AE47C2">
        <w:rPr>
          <w:rFonts w:ascii="Times New Roman" w:hAnsi="Times New Roman" w:cs="Times New Roman"/>
          <w:sz w:val="24"/>
          <w:szCs w:val="24"/>
        </w:rPr>
        <w:t xml:space="preserve">сводно-аналитического отдела </w:t>
      </w:r>
      <w:r w:rsidR="004864C4">
        <w:rPr>
          <w:rFonts w:ascii="Times New Roman" w:hAnsi="Times New Roman" w:cs="Times New Roman"/>
          <w:sz w:val="24"/>
          <w:szCs w:val="24"/>
        </w:rPr>
        <w:t>(далее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="004864C4">
        <w:rPr>
          <w:rFonts w:ascii="Times New Roman" w:hAnsi="Times New Roman" w:cs="Times New Roman"/>
          <w:sz w:val="24"/>
          <w:szCs w:val="24"/>
        </w:rPr>
        <w:t xml:space="preserve">– 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4864C4">
        <w:rPr>
          <w:rFonts w:ascii="Times New Roman" w:hAnsi="Times New Roman" w:cs="Times New Roman"/>
          <w:sz w:val="24"/>
          <w:szCs w:val="24"/>
        </w:rPr>
        <w:t>)</w:t>
      </w:r>
      <w:r w:rsidR="006E6747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Межрегиональной инспекции Федеральной налоговой службы по </w:t>
      </w:r>
      <w:r w:rsidR="006E2E2D" w:rsidRPr="006E2E2D">
        <w:rPr>
          <w:rFonts w:ascii="Times New Roman" w:hAnsi="Times New Roman" w:cs="Times New Roman"/>
          <w:sz w:val="24"/>
          <w:szCs w:val="24"/>
        </w:rPr>
        <w:t>камеральному контролю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F26285" w:rsidRPr="006E2E2D">
        <w:rPr>
          <w:rFonts w:ascii="Times New Roman" w:hAnsi="Times New Roman" w:cs="Times New Roman"/>
          <w:sz w:val="24"/>
          <w:szCs w:val="24"/>
        </w:rPr>
        <w:t xml:space="preserve">(далее – Инспекция) </w:t>
      </w:r>
      <w:r w:rsidR="0066300C" w:rsidRPr="006E2E2D">
        <w:rPr>
          <w:rFonts w:ascii="Times New Roman" w:hAnsi="Times New Roman" w:cs="Times New Roman"/>
          <w:sz w:val="24"/>
          <w:szCs w:val="24"/>
        </w:rPr>
        <w:t>относится к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="00C169BA">
        <w:rPr>
          <w:rFonts w:ascii="Times New Roman" w:hAnsi="Times New Roman" w:cs="Times New Roman"/>
          <w:sz w:val="24"/>
          <w:szCs w:val="24"/>
        </w:rPr>
        <w:t>ведущей</w:t>
      </w:r>
      <w:r w:rsidR="0066300C" w:rsidRPr="006E2E2D">
        <w:rPr>
          <w:rFonts w:ascii="Times New Roman" w:hAnsi="Times New Roman" w:cs="Times New Roman"/>
          <w:sz w:val="24"/>
          <w:szCs w:val="24"/>
        </w:rPr>
        <w:t xml:space="preserve"> группе должностей гражданской службы категории «</w:t>
      </w:r>
      <w:r w:rsidR="00CE3957">
        <w:rPr>
          <w:rFonts w:ascii="Times New Roman" w:hAnsi="Times New Roman" w:cs="Times New Roman"/>
          <w:sz w:val="24"/>
          <w:szCs w:val="24"/>
        </w:rPr>
        <w:t>специалисты</w:t>
      </w:r>
      <w:r w:rsidR="0066300C" w:rsidRPr="006E2E2D">
        <w:rPr>
          <w:rFonts w:ascii="Times New Roman" w:hAnsi="Times New Roman" w:cs="Times New Roman"/>
          <w:sz w:val="24"/>
          <w:szCs w:val="24"/>
        </w:rPr>
        <w:t>».</w:t>
      </w:r>
    </w:p>
    <w:p w:rsidR="00D6462A" w:rsidRPr="006E2E2D" w:rsidRDefault="00D6462A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Регистрационный номер (код) должности </w:t>
      </w:r>
      <w:r w:rsidR="00F25D3D" w:rsidRPr="006E2E2D">
        <w:rPr>
          <w:rFonts w:ascii="Times New Roman" w:hAnsi="Times New Roman" w:cs="Times New Roman"/>
          <w:sz w:val="24"/>
          <w:szCs w:val="24"/>
        </w:rPr>
        <w:t>–</w:t>
      </w:r>
      <w:r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914B21" w:rsidRPr="00640DDB">
        <w:rPr>
          <w:rFonts w:ascii="Times New Roman" w:hAnsi="Times New Roman" w:cs="Times New Roman"/>
          <w:sz w:val="24"/>
          <w:szCs w:val="24"/>
        </w:rPr>
        <w:t>11-3-</w:t>
      </w:r>
      <w:r w:rsidR="00914B21">
        <w:rPr>
          <w:rFonts w:ascii="Times New Roman" w:hAnsi="Times New Roman" w:cs="Times New Roman"/>
          <w:sz w:val="24"/>
          <w:szCs w:val="24"/>
        </w:rPr>
        <w:t>3-020</w:t>
      </w:r>
      <w:r w:rsidR="0066300C" w:rsidRPr="006E2E2D">
        <w:rPr>
          <w:rFonts w:ascii="Times New Roman" w:hAnsi="Times New Roman" w:cs="Times New Roman"/>
          <w:sz w:val="24"/>
          <w:szCs w:val="24"/>
        </w:rPr>
        <w:t>.</w:t>
      </w:r>
    </w:p>
    <w:p w:rsidR="007E1DCC" w:rsidRDefault="00E5383C" w:rsidP="004F00E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2.</w:t>
      </w:r>
      <w:r w:rsidR="00016846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/>
          <w:sz w:val="24"/>
          <w:szCs w:val="24"/>
        </w:rPr>
        <w:t xml:space="preserve">Область профессиональной служебной деятельности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803056" w:rsidRPr="006E2E2D">
        <w:rPr>
          <w:rFonts w:ascii="Times New Roman" w:hAnsi="Times New Roman" w:cs="Times New Roman"/>
          <w:sz w:val="24"/>
          <w:szCs w:val="24"/>
        </w:rPr>
        <w:t xml:space="preserve">: </w:t>
      </w:r>
      <w:r w:rsidR="00AE47C2">
        <w:rPr>
          <w:rFonts w:ascii="Times New Roman" w:hAnsi="Times New Roman" w:cs="Times New Roman"/>
          <w:sz w:val="24"/>
          <w:szCs w:val="24"/>
        </w:rPr>
        <w:t>р</w:t>
      </w:r>
      <w:r w:rsidR="00AE47C2" w:rsidRPr="004E3178">
        <w:rPr>
          <w:rFonts w:ascii="Times New Roman" w:hAnsi="Times New Roman" w:cs="Times New Roman"/>
          <w:sz w:val="24"/>
          <w:szCs w:val="24"/>
        </w:rPr>
        <w:t>егулирование налоговой деятельности</w:t>
      </w:r>
      <w:r w:rsidR="00AE47C2">
        <w:rPr>
          <w:rFonts w:ascii="Times New Roman" w:hAnsi="Times New Roman" w:cs="Times New Roman"/>
          <w:sz w:val="24"/>
          <w:szCs w:val="24"/>
        </w:rPr>
        <w:t>.</w:t>
      </w:r>
    </w:p>
    <w:p w:rsidR="007E1DCC" w:rsidRDefault="00E5383C" w:rsidP="004F00E0">
      <w:pPr>
        <w:pStyle w:val="ConsPlusNormal"/>
        <w:ind w:firstLine="708"/>
        <w:jc w:val="both"/>
        <w:rPr>
          <w:rFonts w:ascii="Times New Roman" w:hAnsi="Times New Roman"/>
          <w:sz w:val="24"/>
          <w:szCs w:val="24"/>
        </w:rPr>
      </w:pPr>
      <w:r w:rsidRPr="004864C4">
        <w:rPr>
          <w:rFonts w:ascii="Times New Roman" w:hAnsi="Times New Roman" w:cs="Times New Roman"/>
          <w:sz w:val="24"/>
          <w:szCs w:val="24"/>
        </w:rPr>
        <w:t>3.</w:t>
      </w:r>
      <w:r w:rsidR="00016846" w:rsidRPr="004864C4">
        <w:rPr>
          <w:rFonts w:ascii="Times New Roman" w:hAnsi="Times New Roman" w:cs="Times New Roman"/>
          <w:sz w:val="24"/>
          <w:szCs w:val="24"/>
        </w:rPr>
        <w:t> </w:t>
      </w:r>
      <w:r w:rsidRPr="004864C4">
        <w:rPr>
          <w:rFonts w:ascii="Times New Roman" w:hAnsi="Times New Roman"/>
          <w:sz w:val="24"/>
          <w:szCs w:val="24"/>
        </w:rPr>
        <w:t xml:space="preserve">Вид профессиональной служебной деятельности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Pr="004864C4">
        <w:rPr>
          <w:rFonts w:ascii="Times New Roman" w:hAnsi="Times New Roman"/>
          <w:sz w:val="24"/>
          <w:szCs w:val="24"/>
        </w:rPr>
        <w:t>:</w:t>
      </w:r>
      <w:r w:rsidR="00B14EB0" w:rsidRPr="006E2E2D">
        <w:rPr>
          <w:rFonts w:ascii="Times New Roman" w:hAnsi="Times New Roman"/>
          <w:sz w:val="24"/>
          <w:szCs w:val="24"/>
        </w:rPr>
        <w:t xml:space="preserve"> </w:t>
      </w:r>
      <w:r w:rsidR="00AE47C2" w:rsidRPr="00F56276">
        <w:rPr>
          <w:rFonts w:ascii="Times New Roman" w:hAnsi="Times New Roman" w:cs="Times New Roman"/>
          <w:sz w:val="24"/>
          <w:szCs w:val="24"/>
        </w:rPr>
        <w:t>осуществление налогового контроля</w:t>
      </w:r>
      <w:r w:rsidR="00AE47C2">
        <w:rPr>
          <w:rFonts w:ascii="Times New Roman" w:hAnsi="Times New Roman" w:cs="Times New Roman"/>
          <w:sz w:val="24"/>
          <w:szCs w:val="24"/>
        </w:rPr>
        <w:t>; р</w:t>
      </w:r>
      <w:r w:rsidR="00AE47C2" w:rsidRPr="00F56276">
        <w:rPr>
          <w:rFonts w:ascii="Times New Roman" w:hAnsi="Times New Roman" w:cs="Times New Roman"/>
          <w:sz w:val="24"/>
          <w:szCs w:val="24"/>
        </w:rPr>
        <w:t xml:space="preserve">егулирование в сфере налога на добавленную </w:t>
      </w:r>
      <w:r w:rsidR="00AE47C2" w:rsidRPr="004E3178">
        <w:rPr>
          <w:rFonts w:ascii="Times New Roman" w:hAnsi="Times New Roman" w:cs="Times New Roman"/>
          <w:sz w:val="24"/>
          <w:szCs w:val="24"/>
        </w:rPr>
        <w:t>стоимость</w:t>
      </w:r>
      <w:r w:rsidR="00AE47C2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016846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E1DCC">
        <w:rPr>
          <w:rFonts w:ascii="Times New Roman" w:hAnsi="Times New Roman"/>
          <w:sz w:val="24"/>
          <w:szCs w:val="24"/>
        </w:rPr>
        <w:t>4</w:t>
      </w:r>
      <w:r w:rsidR="003B7A81" w:rsidRPr="007E1DCC">
        <w:rPr>
          <w:rFonts w:ascii="Times New Roman" w:hAnsi="Times New Roman"/>
          <w:sz w:val="24"/>
          <w:szCs w:val="24"/>
        </w:rPr>
        <w:t>.</w:t>
      </w:r>
      <w:r w:rsidRPr="007E1DCC">
        <w:rPr>
          <w:rFonts w:ascii="Times New Roman" w:hAnsi="Times New Roman"/>
          <w:sz w:val="24"/>
          <w:szCs w:val="24"/>
        </w:rPr>
        <w:t> </w:t>
      </w:r>
      <w:r w:rsidR="003B7A81" w:rsidRPr="007E1DCC">
        <w:rPr>
          <w:rFonts w:ascii="Times New Roman" w:hAnsi="Times New Roman"/>
          <w:sz w:val="24"/>
          <w:szCs w:val="24"/>
        </w:rPr>
        <w:t xml:space="preserve">Назначение на должность и освобождение от должности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осуществля</w:t>
      </w:r>
      <w:r w:rsidR="001559CE" w:rsidRPr="006E2E2D">
        <w:rPr>
          <w:rFonts w:ascii="Times New Roman" w:hAnsi="Times New Roman" w:cs="Times New Roman"/>
          <w:sz w:val="24"/>
          <w:szCs w:val="24"/>
        </w:rPr>
        <w:t>е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тся </w:t>
      </w:r>
      <w:r w:rsidR="00803056" w:rsidRPr="006E2E2D">
        <w:rPr>
          <w:rFonts w:ascii="Times New Roman" w:hAnsi="Times New Roman" w:cs="Times New Roman"/>
          <w:sz w:val="24"/>
          <w:szCs w:val="24"/>
        </w:rPr>
        <w:t>начальником Инспекции или лицом</w:t>
      </w:r>
      <w:r w:rsidR="002F3127" w:rsidRPr="006E2E2D">
        <w:rPr>
          <w:rFonts w:ascii="Times New Roman" w:hAnsi="Times New Roman" w:cs="Times New Roman"/>
          <w:sz w:val="24"/>
          <w:szCs w:val="24"/>
        </w:rPr>
        <w:t>, исполняющим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1559CE" w:rsidP="004F00E0">
      <w:pPr>
        <w:pStyle w:val="ConsPlusNormal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5. 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непосредственно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подчиняется </w:t>
      </w:r>
      <w:r w:rsidR="00826884">
        <w:rPr>
          <w:rFonts w:ascii="Times New Roman" w:hAnsi="Times New Roman" w:cs="Times New Roman"/>
          <w:sz w:val="24"/>
          <w:szCs w:val="24"/>
        </w:rPr>
        <w:t xml:space="preserve">начальнику отдела </w:t>
      </w:r>
      <w:r w:rsidR="00826884" w:rsidRPr="00826884">
        <w:rPr>
          <w:rFonts w:ascii="Times New Roman" w:hAnsi="Times New Roman" w:cs="Times New Roman"/>
          <w:sz w:val="24"/>
          <w:szCs w:val="24"/>
        </w:rPr>
        <w:t>или</w:t>
      </w:r>
      <w:r w:rsidR="00826884" w:rsidRPr="005E6ECD">
        <w:rPr>
          <w:rFonts w:ascii="Times New Roman" w:hAnsi="Times New Roman" w:cs="Times New Roman"/>
          <w:sz w:val="28"/>
          <w:szCs w:val="28"/>
        </w:rPr>
        <w:t xml:space="preserve"> </w:t>
      </w:r>
      <w:r w:rsidR="00826884" w:rsidRPr="00826884">
        <w:rPr>
          <w:rFonts w:ascii="Times New Roman" w:hAnsi="Times New Roman" w:cs="Times New Roman"/>
          <w:sz w:val="24"/>
          <w:szCs w:val="24"/>
        </w:rPr>
        <w:t>лицу, исполняющему его обязанности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713AAA" w:rsidRDefault="003B7A81" w:rsidP="004F00E0">
      <w:pPr>
        <w:pStyle w:val="ConsPlusNormal"/>
        <w:jc w:val="both"/>
        <w:rPr>
          <w:rFonts w:ascii="Times New Roman" w:hAnsi="Times New Roman" w:cs="Times New Roman"/>
          <w:sz w:val="16"/>
          <w:szCs w:val="24"/>
        </w:rPr>
      </w:pPr>
    </w:p>
    <w:p w:rsidR="003B7A81" w:rsidRPr="006E2E2D" w:rsidRDefault="003B7A81" w:rsidP="004F00E0">
      <w:pPr>
        <w:pStyle w:val="ConsPlusNormal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II.</w:t>
      </w:r>
      <w:r w:rsidR="0049073B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Квалификационные требования </w:t>
      </w:r>
      <w:r w:rsidR="00721040" w:rsidRPr="006E2E2D">
        <w:rPr>
          <w:rFonts w:ascii="Times New Roman" w:hAnsi="Times New Roman" w:cs="Times New Roman"/>
          <w:b/>
          <w:sz w:val="24"/>
          <w:szCs w:val="24"/>
        </w:rPr>
        <w:br/>
        <w:t>для замещения должности гражданской службы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3B7A81" w:rsidRPr="00713AAA" w:rsidRDefault="003B7A81" w:rsidP="004F00E0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10"/>
          <w:szCs w:val="24"/>
        </w:rPr>
      </w:pPr>
    </w:p>
    <w:p w:rsidR="003B7A81" w:rsidRPr="006E2E2D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864C4">
        <w:rPr>
          <w:rFonts w:ascii="Times New Roman" w:hAnsi="Times New Roman" w:cs="Times New Roman"/>
          <w:sz w:val="24"/>
          <w:szCs w:val="24"/>
        </w:rPr>
        <w:t>6</w:t>
      </w:r>
      <w:r w:rsidR="003B7A81" w:rsidRPr="004864C4">
        <w:rPr>
          <w:rFonts w:ascii="Times New Roman" w:hAnsi="Times New Roman" w:cs="Times New Roman"/>
          <w:sz w:val="24"/>
          <w:szCs w:val="24"/>
        </w:rPr>
        <w:t>.</w:t>
      </w:r>
      <w:r w:rsidR="0049073B" w:rsidRPr="004864C4">
        <w:rPr>
          <w:rFonts w:ascii="Times New Roman" w:hAnsi="Times New Roman" w:cs="Times New Roman"/>
          <w:sz w:val="24"/>
          <w:szCs w:val="24"/>
        </w:rPr>
        <w:t> </w:t>
      </w:r>
      <w:r w:rsidR="003B7A81" w:rsidRPr="004864C4">
        <w:rPr>
          <w:rFonts w:ascii="Times New Roman" w:hAnsi="Times New Roman" w:cs="Times New Roman"/>
          <w:sz w:val="24"/>
          <w:szCs w:val="24"/>
        </w:rPr>
        <w:t xml:space="preserve">Для замещения должности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4864C4">
        <w:rPr>
          <w:rFonts w:ascii="Times New Roman" w:hAnsi="Times New Roman" w:cs="Times New Roman"/>
          <w:sz w:val="24"/>
          <w:szCs w:val="24"/>
        </w:rPr>
        <w:t>устанавливаются следующие требования</w:t>
      </w:r>
      <w:r w:rsidR="009A7768" w:rsidRPr="004864C4">
        <w:rPr>
          <w:rFonts w:ascii="Times New Roman" w:hAnsi="Times New Roman" w:cs="Times New Roman"/>
          <w:sz w:val="24"/>
          <w:szCs w:val="24"/>
        </w:rPr>
        <w:t>.</w:t>
      </w:r>
    </w:p>
    <w:p w:rsidR="00581C36" w:rsidRPr="007E1DCC" w:rsidRDefault="007B2780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6.1.</w:t>
      </w:r>
      <w:r w:rsidR="0049073B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Н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аличие </w:t>
      </w:r>
      <w:r w:rsidR="004864C4">
        <w:rPr>
          <w:rFonts w:ascii="Times New Roman" w:hAnsi="Times New Roman" w:cs="Times New Roman"/>
          <w:sz w:val="24"/>
          <w:szCs w:val="24"/>
        </w:rPr>
        <w:t>высшего</w:t>
      </w:r>
      <w:r w:rsidR="006D7C94" w:rsidRPr="006E2E2D">
        <w:rPr>
          <w:rFonts w:ascii="Times New Roman" w:hAnsi="Times New Roman" w:cs="Times New Roman"/>
          <w:sz w:val="24"/>
          <w:szCs w:val="24"/>
        </w:rPr>
        <w:t xml:space="preserve"> образования</w:t>
      </w:r>
      <w:r w:rsidR="005E6ECD" w:rsidRPr="006E2E2D">
        <w:rPr>
          <w:rFonts w:ascii="Times New Roman" w:hAnsi="Times New Roman" w:cs="Times New Roman"/>
          <w:sz w:val="24"/>
          <w:szCs w:val="24"/>
        </w:rPr>
        <w:t>.</w:t>
      </w:r>
      <w:r w:rsidR="00581C36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512E08" w:rsidRPr="006E2E2D" w:rsidRDefault="0049073B" w:rsidP="004F00E0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6.2. Н</w:t>
      </w:r>
      <w:r w:rsidR="00721040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аличие </w:t>
      </w:r>
      <w:r w:rsidR="00492A77" w:rsidRPr="006E2E2D">
        <w:rPr>
          <w:rFonts w:ascii="Times New Roman" w:hAnsi="Times New Roman" w:cs="Times New Roman"/>
          <w:sz w:val="24"/>
          <w:szCs w:val="24"/>
        </w:rPr>
        <w:t>стажа</w:t>
      </w:r>
      <w:r w:rsidR="0001315F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6E2E2D">
        <w:rPr>
          <w:rFonts w:ascii="Times New Roman" w:hAnsi="Times New Roman" w:cs="Times New Roman"/>
          <w:sz w:val="24"/>
          <w:szCs w:val="24"/>
        </w:rPr>
        <w:t>–</w:t>
      </w:r>
      <w:r w:rsidR="00512E08" w:rsidRPr="006E2E2D">
        <w:rPr>
          <w:rFonts w:ascii="Times New Roman" w:hAnsi="Times New Roman" w:cs="Times New Roman"/>
          <w:sz w:val="24"/>
          <w:szCs w:val="24"/>
        </w:rPr>
        <w:t xml:space="preserve"> без предъявления требований к стажу.</w:t>
      </w:r>
    </w:p>
    <w:p w:rsidR="00A63DE4" w:rsidRPr="006E2E2D" w:rsidRDefault="0098413A" w:rsidP="004F00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pacing w:val="-2"/>
          <w:sz w:val="24"/>
          <w:szCs w:val="24"/>
        </w:rPr>
      </w:pPr>
      <w:r w:rsidRPr="006E2E2D">
        <w:rPr>
          <w:rFonts w:ascii="Times New Roman" w:hAnsi="Times New Roman" w:cs="Times New Roman"/>
          <w:spacing w:val="-2"/>
          <w:sz w:val="24"/>
          <w:szCs w:val="24"/>
        </w:rPr>
        <w:t>6.3. Н</w:t>
      </w:r>
      <w:r w:rsidR="00F975FE" w:rsidRPr="006E2E2D">
        <w:rPr>
          <w:rFonts w:ascii="Times New Roman" w:hAnsi="Times New Roman" w:cs="Times New Roman"/>
          <w:spacing w:val="-2"/>
          <w:sz w:val="24"/>
          <w:szCs w:val="24"/>
        </w:rPr>
        <w:t>аличие</w:t>
      </w:r>
      <w:r w:rsidR="0044318B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базовых знаний</w:t>
      </w:r>
      <w:r w:rsidR="00F17EC4" w:rsidRPr="006E2E2D">
        <w:rPr>
          <w:rFonts w:ascii="Times New Roman" w:hAnsi="Times New Roman" w:cs="Times New Roman"/>
          <w:spacing w:val="-2"/>
          <w:sz w:val="24"/>
          <w:szCs w:val="24"/>
        </w:rPr>
        <w:t>:</w:t>
      </w:r>
      <w:r w:rsidR="00A63DE4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 </w:t>
      </w:r>
    </w:p>
    <w:p w:rsidR="001C1B60" w:rsidRDefault="003C1092" w:rsidP="006473DE">
      <w:pPr>
        <w:widowControl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 xml:space="preserve">Знание государственного языка Российской Федерации (русского языка); основ 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Конституции Российской Федерации, </w:t>
      </w:r>
      <w:r w:rsidRPr="006E2E2D">
        <w:rPr>
          <w:rFonts w:ascii="Times New Roman" w:hAnsi="Times New Roman" w:cs="Times New Roman"/>
          <w:sz w:val="24"/>
          <w:szCs w:val="24"/>
        </w:rPr>
        <w:t xml:space="preserve">Федерального </w:t>
      </w:r>
      <w:hyperlink r:id="rId7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мая 2003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 58-ФЗ «О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системе государственной службы Российской Федерации», Федерального </w:t>
      </w:r>
      <w:hyperlink r:id="rId8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 27 июля 2004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г. </w:t>
      </w:r>
      <w:r w:rsidR="007E1DCC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 xml:space="preserve">79-ФЗ «О государственной гражданской службе Российской Федерации», Федерального </w:t>
      </w:r>
      <w:hyperlink r:id="rId9" w:history="1">
        <w:r w:rsidRPr="006E2E2D">
          <w:rPr>
            <w:rFonts w:ascii="Times New Roman" w:hAnsi="Times New Roman" w:cs="Times New Roman"/>
            <w:sz w:val="24"/>
            <w:szCs w:val="24"/>
          </w:rPr>
          <w:t>закона</w:t>
        </w:r>
      </w:hyperlink>
      <w:r w:rsidRPr="006E2E2D">
        <w:rPr>
          <w:rFonts w:ascii="Times New Roman" w:hAnsi="Times New Roman" w:cs="Times New Roman"/>
          <w:sz w:val="24"/>
          <w:szCs w:val="24"/>
        </w:rPr>
        <w:t xml:space="preserve"> от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25</w:t>
      </w:r>
      <w:r w:rsidR="004F00E0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декабря 2008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г. №</w:t>
      </w:r>
      <w:r w:rsidR="004F00E0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273-ФЗ «О противодействии коррупции»; базовых знаний в</w:t>
      </w:r>
      <w:r w:rsidR="007E1DCC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области информационно-коммуникационных технологий</w:t>
      </w:r>
      <w:r w:rsidR="009953F8" w:rsidRPr="006E2E2D">
        <w:rPr>
          <w:rFonts w:ascii="Times New Roman" w:hAnsi="Times New Roman" w:cs="Times New Roman"/>
          <w:sz w:val="24"/>
          <w:szCs w:val="24"/>
        </w:rPr>
        <w:t>.</w:t>
      </w:r>
      <w:r w:rsidR="007E1DCC">
        <w:rPr>
          <w:rFonts w:ascii="Times New Roman" w:hAnsi="Times New Roman" w:cs="Times New Roman"/>
          <w:sz w:val="24"/>
          <w:szCs w:val="24"/>
        </w:rPr>
        <w:t xml:space="preserve"> </w:t>
      </w:r>
      <w:r w:rsidR="004F00E0">
        <w:rPr>
          <w:rFonts w:ascii="Times New Roman" w:hAnsi="Times New Roman" w:cs="Times New Roman"/>
          <w:sz w:val="24"/>
          <w:szCs w:val="24"/>
        </w:rPr>
        <w:t>О</w:t>
      </w:r>
      <w:r w:rsidR="00A63DE4" w:rsidRPr="006E2E2D">
        <w:rPr>
          <w:rFonts w:ascii="Times New Roman" w:hAnsi="Times New Roman" w:cs="Times New Roman"/>
          <w:sz w:val="24"/>
          <w:szCs w:val="24"/>
        </w:rPr>
        <w:t xml:space="preserve">снов управления и организации труда, процесса прохождения гражданской службы, норм делового общения, форм и методов работы с применением автоматизированных средств управления,  порядка работы со служебной информацией, основ делопроизводства, правил охраны труда и противопожарной безопасности; аппаратного и программного обеспечения; </w:t>
      </w:r>
      <w:r w:rsidR="00E33414" w:rsidRPr="00E33414">
        <w:rPr>
          <w:rFonts w:ascii="Times New Roman" w:hAnsi="Times New Roman" w:cs="Times New Roman"/>
          <w:sz w:val="24"/>
          <w:szCs w:val="24"/>
        </w:rPr>
        <w:t>возможностей и особенностей применения современных информационно-коммуникационных технологий в государственных органах (знание основ информационной безопасности и защиты информации; знание основных положений законодательства о персональных данных; знание общих принципов функционирования системы электронного документооборота; знание основных положений законодательства об электронной подписи; знания и умения по применению персонального компьютера), служебного распорядка Инспекции.</w:t>
      </w:r>
    </w:p>
    <w:p w:rsidR="00713AAA" w:rsidRDefault="00713AAA" w:rsidP="00AE47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AE47C2" w:rsidRPr="00023F52" w:rsidRDefault="00AE47C2" w:rsidP="00AE47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F52">
        <w:rPr>
          <w:rFonts w:ascii="Times New Roman" w:hAnsi="Times New Roman" w:cs="Times New Roman"/>
          <w:sz w:val="24"/>
          <w:szCs w:val="24"/>
        </w:rPr>
        <w:t xml:space="preserve">6.4. Наличие профессиональных знаний: </w:t>
      </w:r>
    </w:p>
    <w:p w:rsidR="00AE47C2" w:rsidRPr="00023F52" w:rsidRDefault="00AE47C2" w:rsidP="00AE47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18"/>
          <w:szCs w:val="24"/>
        </w:rPr>
      </w:pPr>
      <w:r w:rsidRPr="00023F52">
        <w:rPr>
          <w:rFonts w:ascii="Times New Roman" w:hAnsi="Times New Roman" w:cs="Times New Roman"/>
          <w:sz w:val="24"/>
          <w:szCs w:val="24"/>
        </w:rPr>
        <w:t xml:space="preserve">6.4.1. В сфере законодательства Российской Федерации: </w:t>
      </w:r>
    </w:p>
    <w:p w:rsidR="00AE47C2" w:rsidRPr="00356357" w:rsidRDefault="00AE47C2" w:rsidP="00AE47C2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E3178">
        <w:rPr>
          <w:rFonts w:ascii="Times New Roman" w:hAnsi="Times New Roman" w:cs="Times New Roman"/>
          <w:sz w:val="24"/>
          <w:szCs w:val="24"/>
        </w:rPr>
        <w:t>Налоговый кодекс Российской Федерации; Бюджетный кодекс Российской Федерации; Федеральный закон от 08 августа 2001 г. № 129-ФЗ «О государственной регистрации юридических лиц и индивидуальных предпринимателей» (с изменениями и дополнениями); Федеральный закон от 06 октября 1999 г. № 184-ФЗ «Об общих принципах организации законодательных (представительных) и исполнительных органов государственной власти субъектов Российской Федерации»; Федеральный закон от 06 октября 2003 г. № 131-ФЗ «Об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4E3178">
        <w:rPr>
          <w:rFonts w:ascii="Times New Roman" w:hAnsi="Times New Roman" w:cs="Times New Roman"/>
          <w:sz w:val="24"/>
          <w:szCs w:val="24"/>
        </w:rPr>
        <w:t xml:space="preserve">общих принципах организации местного самоуправления в Российской Федерации»; Федеральный закон от 29 ноября 2007 г. № 282-ФЗ «Об официальном статистическом учете </w:t>
      </w:r>
      <w:r w:rsidRPr="004E3178">
        <w:rPr>
          <w:rFonts w:ascii="Times New Roman" w:hAnsi="Times New Roman" w:cs="Times New Roman"/>
          <w:sz w:val="24"/>
          <w:szCs w:val="24"/>
        </w:rPr>
        <w:lastRenderedPageBreak/>
        <w:t>и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4E3178">
        <w:rPr>
          <w:rFonts w:ascii="Times New Roman" w:hAnsi="Times New Roman" w:cs="Times New Roman"/>
          <w:sz w:val="24"/>
          <w:szCs w:val="24"/>
        </w:rPr>
        <w:t>системе государственной статистики в Российской Федерации»; Федеральный закон от 09 февраля 2009 г. № 8-ФЗ «Об обеспечении доступа к информации о деятельности государственных органов и органов местного самоуправления»; Федеральный закон от 27 июля 2010 г. № 210-ФЗ «Об организации предоставления государственных и муниципальных услуг»; Федеральный закон от 28 декабря 2013 г. № 443-ФЗ «О федеральной информационной адресной системе и о внесении изменений в Федеральный закон «Об общих принципах организации местного самоуправления в Российской Федерации»; Закон Российской Федерации от 21 марта 19</w:t>
      </w:r>
      <w:r w:rsidRPr="00356357">
        <w:rPr>
          <w:rFonts w:ascii="Times New Roman" w:hAnsi="Times New Roman" w:cs="Times New Roman"/>
          <w:sz w:val="24"/>
          <w:szCs w:val="24"/>
        </w:rPr>
        <w:t xml:space="preserve">91 г. № 943-1 «О налоговых органах Российской Федерации»; Федеральный закон Российской Федерации от 27 июля 2006 г. № 152-ФЗ «О персональных данных»; Федеральный закон Российской Федерации от 6 апреля 2011 г. № 63-ФЗ «Об электронной подписи»; Указ Президента Российской Федерации от 7 мая 2012 г. № 601 «Об основных направлениях совершенствования системы государственного управления»; </w:t>
      </w:r>
      <w:r w:rsidR="008757C2" w:rsidRPr="008757C2">
        <w:rPr>
          <w:rFonts w:ascii="Times New Roman" w:hAnsi="Times New Roman" w:cs="Times New Roman"/>
          <w:sz w:val="24"/>
          <w:szCs w:val="24"/>
        </w:rPr>
        <w:t xml:space="preserve">Указ Президента Российской Федерации от 24 июня 2019 г. №288 «Об Основных направлениях развития государственной гражданской службы Российской Федерации на 2019–2021 годы»; </w:t>
      </w:r>
      <w:r w:rsidRPr="00356357">
        <w:rPr>
          <w:rFonts w:ascii="Times New Roman" w:hAnsi="Times New Roman" w:cs="Times New Roman"/>
          <w:sz w:val="24"/>
          <w:szCs w:val="24"/>
        </w:rPr>
        <w:t xml:space="preserve">постановление Правительства Российской Федерации от 30 сентября 2004 г. № 506 «Об утверждении Положения о Федеральной налоговой службе»; приказ Минфина России от 2 июля 2012 г. № 99н «Административный регламент Федеральной налоговой службы по предоставлению государственной услуги по бесплатному информированию (в том числе в письменной форме) налогоплательщиков, плательщиков сборов и налоговых агентов о действующих налогах и сборах, законодательстве о налогах и сборах и принятых в соответствии с ним нормативных правовых актах, порядке исчисления и уплаты налогов и сборов, правах и обязанностях налогоплательщиков, плательщиков сборов и налоговых агентов, полномочиях налоговых органов и их должностных лиц, а также по приему налоговых деклараций (расчетов)»; </w:t>
      </w:r>
      <w:hyperlink r:id="rId10" w:history="1">
        <w:r w:rsidRPr="00356357">
          <w:rPr>
            <w:rFonts w:ascii="Times New Roman" w:hAnsi="Times New Roman" w:cs="Times New Roman"/>
            <w:sz w:val="24"/>
            <w:szCs w:val="24"/>
          </w:rPr>
          <w:t>постановление</w:t>
        </w:r>
      </w:hyperlink>
      <w:r w:rsidRPr="00356357">
        <w:rPr>
          <w:rFonts w:ascii="Times New Roman" w:hAnsi="Times New Roman" w:cs="Times New Roman"/>
          <w:sz w:val="24"/>
          <w:szCs w:val="24"/>
        </w:rPr>
        <w:t xml:space="preserve"> Правительства Российской Федерации </w:t>
      </w:r>
      <w:r w:rsidRPr="00356357">
        <w:rPr>
          <w:rFonts w:ascii="Times New Roman" w:hAnsi="Times New Roman" w:cs="Times New Roman"/>
          <w:sz w:val="24"/>
          <w:szCs w:val="24"/>
        </w:rPr>
        <w:br/>
        <w:t xml:space="preserve">от 26 декабря 2011 г. № 1137 «О формах и правилах заполнения (ведения) документов, применяемых при расчетах по налогу на добавленную стоимость»; </w:t>
      </w:r>
      <w:hyperlink r:id="rId11" w:history="1">
        <w:r w:rsidRPr="00356357">
          <w:rPr>
            <w:rFonts w:ascii="Times New Roman" w:hAnsi="Times New Roman" w:cs="Times New Roman"/>
            <w:sz w:val="24"/>
            <w:szCs w:val="24"/>
          </w:rPr>
          <w:t>приказ</w:t>
        </w:r>
      </w:hyperlink>
      <w:r w:rsidRPr="00356357">
        <w:rPr>
          <w:rFonts w:ascii="Times New Roman" w:hAnsi="Times New Roman" w:cs="Times New Roman"/>
          <w:sz w:val="24"/>
          <w:szCs w:val="24"/>
        </w:rPr>
        <w:t xml:space="preserve"> ФНС России </w:t>
      </w:r>
      <w:r w:rsidRPr="00356357">
        <w:rPr>
          <w:rFonts w:ascii="Times New Roman" w:hAnsi="Times New Roman" w:cs="Times New Roman"/>
          <w:sz w:val="24"/>
          <w:szCs w:val="24"/>
        </w:rPr>
        <w:br/>
        <w:t>от 29 октября 2014 г. № ММВ-7-3/558@ «Об утверждении формы налоговой декларации по налогу на добавленную стоимость, порядка ее заполнения, а также формата представления налоговой декларации по налогу на добавленную стоимость в электронной форме».</w:t>
      </w:r>
    </w:p>
    <w:p w:rsidR="0071560A" w:rsidRPr="00356357" w:rsidRDefault="00914B21" w:rsidP="00F72CE0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56357">
        <w:rPr>
          <w:rFonts w:ascii="Times New Roman" w:hAnsi="Times New Roman" w:cs="Times New Roman"/>
          <w:sz w:val="24"/>
          <w:szCs w:val="24"/>
        </w:rPr>
        <w:t xml:space="preserve">Главный государственный налоговый инспектор </w:t>
      </w:r>
      <w:r w:rsidR="0081666B" w:rsidRPr="00356357">
        <w:rPr>
          <w:rFonts w:ascii="Times New Roman" w:hAnsi="Times New Roman" w:cs="Times New Roman"/>
          <w:sz w:val="24"/>
          <w:szCs w:val="24"/>
        </w:rPr>
        <w:t xml:space="preserve">должен </w:t>
      </w:r>
      <w:r w:rsidR="00B7300E" w:rsidRPr="00356357">
        <w:rPr>
          <w:rFonts w:ascii="Times New Roman" w:hAnsi="Times New Roman" w:cs="Times New Roman"/>
          <w:sz w:val="24"/>
          <w:szCs w:val="24"/>
        </w:rPr>
        <w:t xml:space="preserve">знать иные нормативные правовые акты и служебные документы, регулирующие вопросы, связанные с областью и видом его профессиональной служебной деятельности. </w:t>
      </w:r>
    </w:p>
    <w:p w:rsidR="00CD6FDE" w:rsidRDefault="00CD6FDE" w:rsidP="00CD6F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A34">
        <w:rPr>
          <w:rFonts w:ascii="Times New Roman" w:hAnsi="Times New Roman" w:cs="Times New Roman"/>
          <w:sz w:val="24"/>
          <w:szCs w:val="24"/>
        </w:rPr>
        <w:t xml:space="preserve">6.4.2. Иные профессиональные знания: </w:t>
      </w:r>
      <w:r w:rsidR="006473DE" w:rsidRPr="006473DE">
        <w:rPr>
          <w:rFonts w:ascii="Times New Roman" w:hAnsi="Times New Roman" w:cs="Times New Roman"/>
          <w:sz w:val="24"/>
          <w:szCs w:val="24"/>
        </w:rPr>
        <w:t xml:space="preserve">правила делового этикета; порядок работы со служебной информацией; правила и нормы охраны труда, техники безопасности и противопожарной защиты; </w:t>
      </w:r>
      <w:r w:rsidRPr="00542A34">
        <w:rPr>
          <w:rFonts w:ascii="Times New Roman" w:hAnsi="Times New Roman"/>
          <w:sz w:val="24"/>
          <w:szCs w:val="24"/>
        </w:rPr>
        <w:t>основы экономики, финансов и кредита, бухгалтерского и налогового учета; основы налогообложения; общие положения о налоговом контроле; принципы формирования статистической налоговой отчетности; принципы налогового администрирования</w:t>
      </w:r>
      <w:r w:rsidRPr="00542A34">
        <w:rPr>
          <w:rFonts w:ascii="Times New Roman" w:hAnsi="Times New Roman" w:cs="Times New Roman"/>
          <w:sz w:val="24"/>
          <w:szCs w:val="24"/>
        </w:rPr>
        <w:t xml:space="preserve">; принципы формирования налоговой системы Российской Федерации; </w:t>
      </w:r>
      <w:r w:rsidR="00792C62" w:rsidRPr="00792C62">
        <w:rPr>
          <w:rFonts w:ascii="Times New Roman" w:hAnsi="Times New Roman" w:cs="Times New Roman"/>
          <w:sz w:val="24"/>
          <w:szCs w:val="24"/>
        </w:rPr>
        <w:t xml:space="preserve">понятие «налоговый контроль»; </w:t>
      </w:r>
      <w:r w:rsidRPr="00542A34">
        <w:rPr>
          <w:rFonts w:ascii="Times New Roman" w:hAnsi="Times New Roman" w:cs="Times New Roman"/>
          <w:sz w:val="24"/>
          <w:szCs w:val="24"/>
        </w:rPr>
        <w:t>порядок проведения мероприятий налогового контроля; принципы налогового администрирования;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542A34">
        <w:rPr>
          <w:rFonts w:ascii="Times New Roman" w:hAnsi="Times New Roman" w:cs="Times New Roman"/>
          <w:sz w:val="24"/>
          <w:szCs w:val="24"/>
        </w:rPr>
        <w:t>принципы формирования статистической налоговой отчетности; практика применения законодательства Российской Федерации о налогах и сборах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CD6FDE" w:rsidRPr="00542A34" w:rsidRDefault="00CD6FDE" w:rsidP="00CD6FDE">
      <w:pPr>
        <w:widowControl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42A34">
        <w:rPr>
          <w:rFonts w:ascii="Times New Roman" w:hAnsi="Times New Roman" w:cs="Times New Roman"/>
          <w:spacing w:val="-2"/>
          <w:sz w:val="24"/>
          <w:szCs w:val="24"/>
        </w:rPr>
        <w:t xml:space="preserve">6.5. Наличие функциональных знаний: </w:t>
      </w:r>
      <w:r w:rsidRPr="00542A34">
        <w:rPr>
          <w:rFonts w:ascii="Times New Roman" w:hAnsi="Times New Roman"/>
          <w:sz w:val="24"/>
          <w:szCs w:val="24"/>
        </w:rPr>
        <w:t>принципы, методы, технологии и механизмы осуществления контроля (надзора); виды, назначение и технологии организации проверочных процедур; процедура организации проверки: порядок, этапы, инструменты проведения;</w:t>
      </w:r>
      <w:r w:rsidRPr="00542A34">
        <w:rPr>
          <w:rFonts w:ascii="Times New Roman" w:hAnsi="Times New Roman"/>
          <w:spacing w:val="-2"/>
          <w:sz w:val="24"/>
          <w:szCs w:val="24"/>
        </w:rPr>
        <w:t xml:space="preserve"> приемы и методы аналитической работы; приемы и методы работы с электронными таблицами и формами.</w:t>
      </w:r>
    </w:p>
    <w:p w:rsidR="00CD6FDE" w:rsidRPr="00542A34" w:rsidRDefault="00CD6FDE" w:rsidP="00CD6F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42A34">
        <w:rPr>
          <w:rFonts w:ascii="Times New Roman" w:hAnsi="Times New Roman" w:cs="Times New Roman"/>
          <w:sz w:val="24"/>
          <w:szCs w:val="24"/>
        </w:rPr>
        <w:t>6.6. Наличие базовых умений: умение мыслить системно; планировать, рационально использовать служебное время и достигать результатов; коммуникативные умения; умение управлять изменениями.</w:t>
      </w:r>
    </w:p>
    <w:p w:rsidR="00CD6FDE" w:rsidRPr="005344A3" w:rsidRDefault="00CD6FDE" w:rsidP="00CD6F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4A3">
        <w:rPr>
          <w:rFonts w:ascii="Times New Roman" w:hAnsi="Times New Roman" w:cs="Times New Roman"/>
          <w:sz w:val="24"/>
          <w:szCs w:val="24"/>
        </w:rPr>
        <w:t>6.7. Наличие профессиональных умений, необходимых для выполнения работы в</w:t>
      </w:r>
      <w:r>
        <w:rPr>
          <w:rFonts w:ascii="Times New Roman" w:hAnsi="Times New Roman" w:cs="Times New Roman"/>
          <w:sz w:val="24"/>
          <w:szCs w:val="24"/>
        </w:rPr>
        <w:t> </w:t>
      </w:r>
      <w:r w:rsidRPr="005344A3">
        <w:rPr>
          <w:rFonts w:ascii="Times New Roman" w:hAnsi="Times New Roman" w:cs="Times New Roman"/>
          <w:sz w:val="24"/>
          <w:szCs w:val="24"/>
        </w:rPr>
        <w:t>сфере, соответствующей функционалу сводно-аналитического отдела: проведение углубленного риск-факторного анализа с целью выявления основных зон риска; расчетно-экономическая деятельность в сфере налога на добавленную стоимость; анализ факторов, влияющих на динамику показателей налоговой базы и поступлений администрируемых доходов; осуществление налогового мониторинга и анализа показателей поступления администрируемых доходов по секторам экономики и видам экономической деятельности в увязке с показателями их развития; проведение налогового мониторинга адекватности уплаты налогов показателям финансово-экономической деятельности налогоплательщиков по основным секторам экономики и видам деятельности; систематизация информации, работа с базами данных и служебными документами; анализ и систематизация информации, подготовка информационно-аналитических материалов; эффективного планирования служебного времени, анализа и прогнозирования деятельности в порученной сфере, использования опыта и мнения коллег.</w:t>
      </w:r>
    </w:p>
    <w:p w:rsidR="00AF09BA" w:rsidRPr="006E2E2D" w:rsidRDefault="00CD6FDE" w:rsidP="00CD6FDE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5344A3">
        <w:rPr>
          <w:rFonts w:ascii="Times New Roman" w:hAnsi="Times New Roman" w:cs="Times New Roman"/>
          <w:sz w:val="24"/>
          <w:szCs w:val="24"/>
        </w:rPr>
        <w:t>6.8. Наличие функциональных умений: осуществление контроля исполнения предписаний, решений и других распорядительных документов, работы с внутренними и</w:t>
      </w:r>
      <w:r w:rsidR="001C1B60">
        <w:rPr>
          <w:rFonts w:ascii="Times New Roman" w:hAnsi="Times New Roman" w:cs="Times New Roman"/>
          <w:sz w:val="24"/>
          <w:szCs w:val="24"/>
        </w:rPr>
        <w:t> </w:t>
      </w:r>
      <w:r w:rsidRPr="005344A3">
        <w:rPr>
          <w:rFonts w:ascii="Times New Roman" w:hAnsi="Times New Roman" w:cs="Times New Roman"/>
          <w:sz w:val="24"/>
          <w:szCs w:val="24"/>
        </w:rPr>
        <w:t>периферийными устройствами компьютера, информационно-коммуникационными сетями (в</w:t>
      </w:r>
      <w:r w:rsidR="001C1B60">
        <w:rPr>
          <w:rFonts w:ascii="Times New Roman" w:hAnsi="Times New Roman" w:cs="Times New Roman"/>
          <w:sz w:val="24"/>
          <w:szCs w:val="24"/>
        </w:rPr>
        <w:t> </w:t>
      </w:r>
      <w:r w:rsidRPr="005344A3">
        <w:rPr>
          <w:rFonts w:ascii="Times New Roman" w:hAnsi="Times New Roman" w:cs="Times New Roman"/>
          <w:sz w:val="24"/>
          <w:szCs w:val="24"/>
        </w:rPr>
        <w:t>том числе с сетью Интернет), в операционной системе, в текстовом редакторе, с электронными таблицами, с базами данных; управления электронной почтой; подготовки деловой корреспонденции; подготовка презентаций, использование графических объектов в электронных документах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III.</w:t>
      </w:r>
      <w:r w:rsidR="007B0EB1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Должностные обязанности, права и ответственность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7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7B0EB1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Основные права и обязанности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3B7A81" w:rsidRPr="006E2E2D">
        <w:rPr>
          <w:rFonts w:ascii="Times New Roman" w:hAnsi="Times New Roman" w:cs="Times New Roman"/>
          <w:sz w:val="24"/>
          <w:szCs w:val="24"/>
        </w:rPr>
        <w:t>, а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также запреты и требования, связанные с гражданской службой, которые установлены в его отношении, предусмотрены статьями 14, 15, 17, 18 Федерального закона от 27</w:t>
      </w:r>
      <w:r w:rsidR="00E00D54">
        <w:rPr>
          <w:rFonts w:ascii="Times New Roman" w:hAnsi="Times New Roman" w:cs="Times New Roman"/>
          <w:sz w:val="24"/>
          <w:szCs w:val="24"/>
        </w:rPr>
        <w:t xml:space="preserve"> июля </w:t>
      </w:r>
      <w:r w:rsidR="003B7A81" w:rsidRPr="006E2E2D">
        <w:rPr>
          <w:rFonts w:ascii="Times New Roman" w:hAnsi="Times New Roman" w:cs="Times New Roman"/>
          <w:sz w:val="24"/>
          <w:szCs w:val="24"/>
        </w:rPr>
        <w:t>2004</w:t>
      </w:r>
      <w:r w:rsidR="00E00D54">
        <w:rPr>
          <w:rFonts w:ascii="Times New Roman" w:hAnsi="Times New Roman" w:cs="Times New Roman"/>
          <w:sz w:val="24"/>
          <w:szCs w:val="24"/>
        </w:rPr>
        <w:t> г.</w:t>
      </w:r>
      <w:r w:rsidR="003B7A81" w:rsidRPr="006E2E2D">
        <w:rPr>
          <w:rFonts w:ascii="Times New Roman" w:hAnsi="Times New Roman" w:cs="Times New Roman"/>
          <w:sz w:val="24"/>
          <w:szCs w:val="24"/>
        </w:rPr>
        <w:t xml:space="preserve"> №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3B7A81" w:rsidRPr="006E2E2D">
        <w:rPr>
          <w:rFonts w:ascii="Times New Roman" w:hAnsi="Times New Roman" w:cs="Times New Roman"/>
          <w:sz w:val="24"/>
          <w:szCs w:val="24"/>
        </w:rPr>
        <w:t>79-ФЗ</w:t>
      </w:r>
      <w:r w:rsidR="00D75100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«О государственной гражданской службе Российской Федерации».</w:t>
      </w:r>
    </w:p>
    <w:p w:rsidR="002F3127" w:rsidRPr="00587E99" w:rsidRDefault="00F05CF7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i/>
          <w:color w:val="FF0000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8. </w:t>
      </w:r>
      <w:r w:rsidR="009D5A89" w:rsidRPr="006E2E2D">
        <w:rPr>
          <w:rFonts w:ascii="Times New Roman" w:hAnsi="Times New Roman" w:cs="Times New Roman"/>
          <w:sz w:val="24"/>
          <w:szCs w:val="24"/>
        </w:rPr>
        <w:t xml:space="preserve">В целях реализации задач и функций, возложенных на </w:t>
      </w:r>
      <w:r w:rsidR="00064BFF">
        <w:rPr>
          <w:rFonts w:ascii="Times New Roman" w:hAnsi="Times New Roman" w:cs="Times New Roman"/>
          <w:sz w:val="24"/>
          <w:szCs w:val="24"/>
        </w:rPr>
        <w:t>сводно-аналитический отдел</w:t>
      </w:r>
      <w:r w:rsidR="00F26285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74912" w:rsidRPr="006E2E2D">
        <w:rPr>
          <w:rFonts w:ascii="Times New Roman" w:hAnsi="Times New Roman" w:cs="Times New Roman"/>
          <w:sz w:val="24"/>
          <w:szCs w:val="24"/>
        </w:rPr>
        <w:t>(далее</w:t>
      </w:r>
      <w:r w:rsidR="00515E6A">
        <w:rPr>
          <w:rFonts w:ascii="Times New Roman" w:hAnsi="Times New Roman" w:cs="Times New Roman"/>
          <w:sz w:val="24"/>
          <w:szCs w:val="24"/>
        </w:rPr>
        <w:t> </w:t>
      </w:r>
      <w:r w:rsidR="00E74912" w:rsidRPr="006E2E2D">
        <w:rPr>
          <w:rFonts w:ascii="Times New Roman" w:hAnsi="Times New Roman" w:cs="Times New Roman"/>
          <w:sz w:val="24"/>
          <w:szCs w:val="24"/>
        </w:rPr>
        <w:t>– Отдел)</w:t>
      </w:r>
      <w:r w:rsidR="00C95136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EC3748" w:rsidRPr="006E2E2D">
        <w:rPr>
          <w:rFonts w:ascii="Times New Roman" w:hAnsi="Times New Roman" w:cs="Times New Roman"/>
          <w:sz w:val="24"/>
          <w:szCs w:val="24"/>
        </w:rPr>
        <w:t>обязан:</w:t>
      </w:r>
      <w:r w:rsidR="00FD6110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4E045D" w:rsidRPr="00356357" w:rsidRDefault="004E045D" w:rsidP="004E045D">
      <w:pPr>
        <w:pStyle w:val="af"/>
        <w:ind w:firstLine="709"/>
      </w:pPr>
      <w:r w:rsidRPr="00356357">
        <w:t>- участвовать в планировании мероприятий, входящих в компетенцию отдела;</w:t>
      </w:r>
    </w:p>
    <w:p w:rsidR="004E045D" w:rsidRPr="00356357" w:rsidRDefault="004E045D" w:rsidP="004E045D">
      <w:pPr>
        <w:pStyle w:val="af"/>
        <w:ind w:firstLine="709"/>
      </w:pPr>
      <w:r w:rsidRPr="00356357">
        <w:t>- проводить мониторинг результатов автоматизированной сверки, сравнительного и перекрестного анализа деклараций, а также оценка эффективности работы налоговых органов по проведению камеральных налоговых проверок;</w:t>
      </w:r>
    </w:p>
    <w:p w:rsidR="004E045D" w:rsidRPr="00356357" w:rsidRDefault="004E045D" w:rsidP="004E045D">
      <w:pPr>
        <w:pStyle w:val="af"/>
        <w:ind w:firstLine="709"/>
      </w:pPr>
      <w:r w:rsidRPr="00356357">
        <w:t>- проводить сбор и обработку статистической информации по инспекции для подготовки сводных отчетов о результатах деятельности инспекции;</w:t>
      </w:r>
    </w:p>
    <w:p w:rsidR="004E045D" w:rsidRPr="00356357" w:rsidRDefault="004E045D" w:rsidP="004E045D">
      <w:pPr>
        <w:pStyle w:val="af"/>
        <w:ind w:firstLine="709"/>
      </w:pPr>
      <w:r w:rsidRPr="00356357">
        <w:t>- подготавливать информацию и отчеты, направляемые в ФНС России и УФНС России по субъектам Российской Федерации, в соответствии с функциями отдела;</w:t>
      </w:r>
    </w:p>
    <w:p w:rsidR="004E045D" w:rsidRPr="00356357" w:rsidRDefault="004E045D" w:rsidP="004E045D">
      <w:pPr>
        <w:pStyle w:val="af"/>
        <w:ind w:firstLine="709"/>
      </w:pPr>
      <w:r w:rsidRPr="00356357">
        <w:t>- проводить анализ и обобщение отчетных и статистических данных о результатах камеральных налоговых проверок по выявленным расхождениям (противоречиях и несоответствиях), сведениях об операциях, содержащихся в налоговых декларациях по НДС;</w:t>
      </w:r>
    </w:p>
    <w:p w:rsidR="004E045D" w:rsidRPr="001C1B60" w:rsidRDefault="004E045D" w:rsidP="004E045D">
      <w:pPr>
        <w:pStyle w:val="af"/>
        <w:ind w:firstLine="709"/>
      </w:pPr>
      <w:r w:rsidRPr="00356357">
        <w:t xml:space="preserve">- осуществлять взаимодействие со структурными подразделениями ЦА ФНС России по вопросам проведения камеральных налоговых проверок и их реализации, выявлению, </w:t>
      </w:r>
      <w:r w:rsidRPr="001C1B60">
        <w:t>предупреждению и пресечению налоговых правонарушений при проведении камеральных проверок;</w:t>
      </w:r>
    </w:p>
    <w:p w:rsidR="001C1B60" w:rsidRPr="001C1B60" w:rsidRDefault="001C1B60" w:rsidP="001C1B6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1B60">
        <w:rPr>
          <w:rFonts w:ascii="Times New Roman" w:hAnsi="Times New Roman" w:cs="Times New Roman"/>
          <w:sz w:val="24"/>
          <w:szCs w:val="24"/>
        </w:rPr>
        <w:t>- работать с услугой удаленного доступа к Федеральным информационным ресурсам и сервисам, сопровождаемым ФКУ «Налог-Сервис» ФНС России;</w:t>
      </w:r>
    </w:p>
    <w:p w:rsidR="001C1B60" w:rsidRPr="001C1B60" w:rsidRDefault="001C1B60" w:rsidP="001C1B6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1B60">
        <w:rPr>
          <w:rFonts w:ascii="Times New Roman" w:hAnsi="Times New Roman" w:cs="Times New Roman"/>
          <w:sz w:val="24"/>
          <w:szCs w:val="24"/>
        </w:rPr>
        <w:t>- работать с ПО «АСК НДС-2» на контурах ФБ1, ФБ2, ФБ3 ПП «Контроль НДС», сопровождаемым ФКУ «Налог-Сервис» ФНС России;</w:t>
      </w:r>
    </w:p>
    <w:p w:rsidR="004E045D" w:rsidRPr="001C1B60" w:rsidRDefault="004E045D" w:rsidP="004E045D">
      <w:pPr>
        <w:pStyle w:val="af"/>
        <w:ind w:firstLine="709"/>
      </w:pPr>
      <w:r w:rsidRPr="001C1B60">
        <w:t>- принимать участие в обучении работников налоговых органов, проведении совещаний, семинаров, оказании практической помощи территориальным налоговым органам по вопросам, входящим в компетенцию отдела;</w:t>
      </w:r>
    </w:p>
    <w:p w:rsidR="001C1B60" w:rsidRDefault="001C1B60" w:rsidP="001C1B6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1B60">
        <w:rPr>
          <w:rFonts w:ascii="Times New Roman" w:hAnsi="Times New Roman" w:cs="Times New Roman"/>
          <w:sz w:val="24"/>
          <w:szCs w:val="24"/>
        </w:rPr>
        <w:t>- осуществлять наставничество в структурном подразделении на период прохождения испытательного срока впервые назначенных на должность государственной гражданской службы и государственных гражданских служащих при переводе на государственные должности государственной гражданской службы иной группы и иной специализации;</w:t>
      </w:r>
    </w:p>
    <w:p w:rsidR="00534374" w:rsidRPr="000E6420" w:rsidRDefault="00534374" w:rsidP="0053437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4"/>
          <w:szCs w:val="24"/>
        </w:rPr>
      </w:pPr>
      <w:r>
        <w:rPr>
          <w:rFonts w:ascii="Times New Roman" w:hAnsi="Times New Roman"/>
          <w:color w:val="000000"/>
          <w:sz w:val="24"/>
          <w:szCs w:val="24"/>
        </w:rPr>
        <w:t>- о</w:t>
      </w:r>
      <w:r w:rsidRPr="000E6420">
        <w:rPr>
          <w:rFonts w:ascii="Times New Roman" w:hAnsi="Times New Roman"/>
          <w:color w:val="000000"/>
          <w:sz w:val="24"/>
          <w:szCs w:val="24"/>
        </w:rPr>
        <w:t>существлять самоконтроль выполняемых технологических процессов ФНС России в</w:t>
      </w:r>
      <w:r>
        <w:rPr>
          <w:rFonts w:ascii="Times New Roman" w:hAnsi="Times New Roman"/>
          <w:color w:val="000000"/>
          <w:sz w:val="24"/>
          <w:szCs w:val="24"/>
        </w:rPr>
        <w:t> рамках деятельности отдела;</w:t>
      </w:r>
    </w:p>
    <w:p w:rsidR="001C1B60" w:rsidRPr="001C1B60" w:rsidRDefault="001C1B60" w:rsidP="001C1B60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1C1B60">
        <w:rPr>
          <w:rFonts w:ascii="Times New Roman" w:hAnsi="Times New Roman" w:cs="Times New Roman"/>
          <w:sz w:val="24"/>
          <w:szCs w:val="24"/>
        </w:rPr>
        <w:t>- принимать участие в выполнении мероприятий по гражданской обороне, предупреждению и ликвидации чрезвычайных ситуаций;</w:t>
      </w:r>
    </w:p>
    <w:p w:rsidR="004E045D" w:rsidRDefault="004E045D" w:rsidP="004E045D">
      <w:pPr>
        <w:pStyle w:val="af"/>
        <w:ind w:firstLine="709"/>
      </w:pPr>
      <w:r w:rsidRPr="001C1B60">
        <w:t>- вести в установленном порядке делопроизводство и осуществлять хранение документов отдела, а также передавать их на архивное хранение;</w:t>
      </w:r>
    </w:p>
    <w:p w:rsidR="00851513" w:rsidRDefault="004E045D" w:rsidP="004E04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C1B60">
        <w:rPr>
          <w:rFonts w:ascii="Times New Roman" w:hAnsi="Times New Roman" w:cs="Times New Roman"/>
          <w:sz w:val="24"/>
          <w:szCs w:val="24"/>
        </w:rPr>
        <w:t>- осуществлять иные функции по поручению начальника отдела и руководства инспекции в соответствии с действующим законодательством</w:t>
      </w:r>
      <w:r w:rsidR="00BF24FB">
        <w:rPr>
          <w:rFonts w:ascii="Times New Roman" w:hAnsi="Times New Roman" w:cs="Times New Roman"/>
          <w:sz w:val="24"/>
          <w:szCs w:val="24"/>
        </w:rPr>
        <w:t>;</w:t>
      </w:r>
    </w:p>
    <w:p w:rsidR="00BF24FB" w:rsidRPr="00BF24FB" w:rsidRDefault="00BF24FB" w:rsidP="00BF24F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24FB">
        <w:rPr>
          <w:rFonts w:ascii="Times New Roman" w:hAnsi="Times New Roman" w:cs="Times New Roman"/>
          <w:sz w:val="24"/>
          <w:szCs w:val="24"/>
        </w:rPr>
        <w:t>- поддерживать уровень квалификации, необходимый для надлежащего исполнения должностных обязанностей;</w:t>
      </w:r>
    </w:p>
    <w:p w:rsidR="00BF24FB" w:rsidRPr="00BF24FB" w:rsidRDefault="00BF24FB" w:rsidP="00BF24F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24FB">
        <w:rPr>
          <w:rFonts w:ascii="Times New Roman" w:hAnsi="Times New Roman" w:cs="Times New Roman"/>
          <w:sz w:val="24"/>
          <w:szCs w:val="24"/>
        </w:rPr>
        <w:t>- ответственно и бережно относиться к своему служебному удостоверению и предпринимать все возможные меры по недопущению его утраты;</w:t>
      </w:r>
    </w:p>
    <w:p w:rsidR="00BF24FB" w:rsidRPr="00BF24FB" w:rsidRDefault="00BF24FB" w:rsidP="00BF24F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24FB">
        <w:rPr>
          <w:rFonts w:ascii="Times New Roman" w:hAnsi="Times New Roman" w:cs="Times New Roman"/>
          <w:sz w:val="24"/>
          <w:szCs w:val="24"/>
        </w:rPr>
        <w:t>- обеспечивать в пределах своей компетенции защиту сведений, составляющих государственную тайну;</w:t>
      </w:r>
    </w:p>
    <w:p w:rsidR="00BF24FB" w:rsidRDefault="00BF24FB" w:rsidP="004E045D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BF24FB" w:rsidRPr="001C1B60" w:rsidRDefault="00BF24FB" w:rsidP="00BF24FB">
      <w:pPr>
        <w:pStyle w:val="ConsPlusNormal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BF24FB">
        <w:rPr>
          <w:rFonts w:ascii="Times New Roman" w:hAnsi="Times New Roman" w:cs="Times New Roman"/>
          <w:sz w:val="24"/>
          <w:szCs w:val="24"/>
        </w:rPr>
        <w:t>- соблюдать служебный распорядок Инспекции;</w:t>
      </w:r>
    </w:p>
    <w:p w:rsidR="00E74912" w:rsidRPr="001C1B60" w:rsidRDefault="00681090" w:rsidP="00E74912">
      <w:pPr>
        <w:pStyle w:val="af"/>
        <w:ind w:firstLine="708"/>
      </w:pPr>
      <w:r w:rsidRPr="001C1B60">
        <w:t>9. В целях исполнения возложенных должностных обязанностей</w:t>
      </w:r>
      <w:r w:rsidR="00D1572F" w:rsidRPr="001C1B60">
        <w:t xml:space="preserve"> </w:t>
      </w:r>
      <w:r w:rsidR="00914B21" w:rsidRPr="001C1B60">
        <w:t xml:space="preserve">главный государственный налоговый инспектор </w:t>
      </w:r>
      <w:r w:rsidR="00D1572F" w:rsidRPr="001C1B60">
        <w:t>имеет право:</w:t>
      </w:r>
      <w:r w:rsidR="00FD6110" w:rsidRPr="001C1B60">
        <w:t xml:space="preserve"> </w:t>
      </w:r>
    </w:p>
    <w:p w:rsidR="00E74912" w:rsidRPr="001C1B60" w:rsidRDefault="00515E6A" w:rsidP="00906C0F">
      <w:pPr>
        <w:pStyle w:val="af"/>
        <w:ind w:firstLine="709"/>
      </w:pPr>
      <w:r w:rsidRPr="001C1B60">
        <w:t>- </w:t>
      </w:r>
      <w:r w:rsidR="00E74912" w:rsidRPr="001C1B60">
        <w:t>представлять Отдел, Инспекцию по вопросам, относящимся к его ведению;</w:t>
      </w:r>
    </w:p>
    <w:p w:rsidR="00E74912" w:rsidRPr="006E2E2D" w:rsidRDefault="00515E6A" w:rsidP="00906C0F">
      <w:pPr>
        <w:pStyle w:val="af"/>
        <w:ind w:firstLine="709"/>
      </w:pPr>
      <w:r w:rsidRPr="001C1B60">
        <w:t>- </w:t>
      </w:r>
      <w:r w:rsidR="00E74912" w:rsidRPr="001C1B60">
        <w:t xml:space="preserve">вносить предложения по совершенствованию работы Отдела и по взаимодействию </w:t>
      </w:r>
      <w:r w:rsidR="00E74912" w:rsidRPr="006E2E2D">
        <w:t>со</w:t>
      </w:r>
      <w:r>
        <w:t> </w:t>
      </w:r>
      <w:r w:rsidR="00E74912" w:rsidRPr="006E2E2D">
        <w:t>структурными подразделениями Инспекции;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докладывать руководству Отдела обо всех выявленных недостатках в пределах своей компетенции;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ознакомление с документами, определяющими его права и обязанности по</w:t>
      </w:r>
      <w:r>
        <w:t> </w:t>
      </w:r>
      <w:r w:rsidR="00E74912" w:rsidRPr="006E2E2D">
        <w:t>замещаемой должности государственной гражданской службы, оценку качества работы, а</w:t>
      </w:r>
      <w:r>
        <w:t> </w:t>
      </w:r>
      <w:r w:rsidR="00E74912" w:rsidRPr="006E2E2D">
        <w:t>также на организационно-технические условия, необходимые для исполнения им должностных обязанностей;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получение в установленном порядке информации и материалов, необходимых для исполнения должностных обязанностей, с использованием услуги удаленного доступа к</w:t>
      </w:r>
      <w:r>
        <w:t> </w:t>
      </w:r>
      <w:r w:rsidR="00E74912" w:rsidRPr="006E2E2D">
        <w:t>федеральным информационным ресурсам ФНС России;</w:t>
      </w:r>
    </w:p>
    <w:p w:rsidR="00E74912" w:rsidRPr="006E2E2D" w:rsidRDefault="00515E6A" w:rsidP="00906C0F">
      <w:pPr>
        <w:pStyle w:val="af"/>
        <w:ind w:firstLine="709"/>
      </w:pPr>
      <w:r>
        <w:t>- </w:t>
      </w:r>
      <w:r w:rsidR="00E74912" w:rsidRPr="006E2E2D">
        <w:t>на ознакомление со всеми материалами своего личного дела, отзывами о своей деятельности и другими документами до внесения их в личное дело, приобщение к личному делу своих объяснений;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переподготовку (переквалификацию) и повышение квалификации за счет </w:t>
      </w:r>
      <w:r w:rsidR="00E74912" w:rsidRPr="006E2E2D">
        <w:rPr>
          <w:rFonts w:ascii="Times New Roman" w:hAnsi="Times New Roman" w:cs="Times New Roman"/>
          <w:spacing w:val="-5"/>
          <w:sz w:val="24"/>
          <w:szCs w:val="24"/>
        </w:rPr>
        <w:t>средств соответствующего бюджета;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на пенсионное обеспечение с учетом стажа государственной службы;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2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на проведение по его требованию служебного расследования для опровержения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сведений, порочащих его честь и достоинство;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на объединение в профессиональные союзы (ассоциации) для защиты своих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прав, социально-экономических и профессиональных интересов;</w:t>
      </w:r>
    </w:p>
    <w:p w:rsidR="00E74912" w:rsidRPr="006E2E2D" w:rsidRDefault="00515E6A" w:rsidP="00906C0F">
      <w:pPr>
        <w:shd w:val="clear" w:color="auto" w:fill="FFFFFF"/>
        <w:spacing w:after="0" w:line="240" w:lineRule="auto"/>
        <w:ind w:firstLine="709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4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в необходимых случаях выезжать в служебные командировки;</w:t>
      </w:r>
    </w:p>
    <w:p w:rsidR="00681090" w:rsidRPr="006E2E2D" w:rsidRDefault="00515E6A" w:rsidP="00906C0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pacing w:val="-3"/>
          <w:sz w:val="24"/>
          <w:szCs w:val="24"/>
        </w:rPr>
        <w:t>- </w:t>
      </w:r>
      <w:r w:rsidR="00E74912" w:rsidRPr="006E2E2D">
        <w:rPr>
          <w:rFonts w:ascii="Times New Roman" w:hAnsi="Times New Roman" w:cs="Times New Roman"/>
          <w:spacing w:val="-3"/>
          <w:sz w:val="24"/>
          <w:szCs w:val="24"/>
        </w:rPr>
        <w:t xml:space="preserve">обращаться в соответствующие государственные органы или в суд для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разрешения споров, связанных с государственной службой, в том числе по вопросам проведения квалификационных экзаменов и аттестации, их результатов, содержания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выданных характеристик, приема на государственную службу, ее прохождения,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реализации прав государственного служащего, перевода на другую государственную </w:t>
      </w:r>
      <w:r w:rsidR="00E74912" w:rsidRPr="006E2E2D">
        <w:rPr>
          <w:rFonts w:ascii="Times New Roman" w:hAnsi="Times New Roman" w:cs="Times New Roman"/>
          <w:spacing w:val="-2"/>
          <w:sz w:val="24"/>
          <w:szCs w:val="24"/>
        </w:rPr>
        <w:t xml:space="preserve">должность государственной службы, дисциплинарной ответственности </w:t>
      </w:r>
      <w:r w:rsidR="00E74912" w:rsidRPr="006E2E2D">
        <w:rPr>
          <w:rFonts w:ascii="Times New Roman" w:hAnsi="Times New Roman" w:cs="Times New Roman"/>
          <w:sz w:val="24"/>
          <w:szCs w:val="24"/>
        </w:rPr>
        <w:t xml:space="preserve">государственного служащего, несоблюдения гарантий правовой и социальной защиты </w:t>
      </w:r>
      <w:r w:rsidR="00E74912" w:rsidRPr="006E2E2D">
        <w:rPr>
          <w:rFonts w:ascii="Times New Roman" w:hAnsi="Times New Roman" w:cs="Times New Roman"/>
          <w:spacing w:val="-4"/>
          <w:sz w:val="24"/>
          <w:szCs w:val="24"/>
        </w:rPr>
        <w:t>государственного служащего, увольнения с государственной службы.</w:t>
      </w:r>
    </w:p>
    <w:p w:rsidR="003B7A81" w:rsidRPr="006E2E2D" w:rsidRDefault="00FE70C4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10</w:t>
      </w:r>
      <w:r w:rsidR="003B7A81" w:rsidRPr="006E2E2D">
        <w:rPr>
          <w:rFonts w:ascii="Times New Roman" w:hAnsi="Times New Roman" w:cs="Times New Roman"/>
          <w:sz w:val="24"/>
          <w:szCs w:val="24"/>
        </w:rPr>
        <w:t>.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171705" w:rsidRPr="006E2E2D">
        <w:rPr>
          <w:rFonts w:ascii="Times New Roman" w:hAnsi="Times New Roman" w:cs="Times New Roman"/>
          <w:sz w:val="24"/>
          <w:szCs w:val="24"/>
        </w:rPr>
        <w:t>осуществляет иные права и</w:t>
      </w:r>
      <w:r w:rsidR="00171705">
        <w:rPr>
          <w:rFonts w:ascii="Times New Roman" w:hAnsi="Times New Roman" w:cs="Times New Roman"/>
          <w:sz w:val="24"/>
          <w:szCs w:val="24"/>
        </w:rPr>
        <w:t> </w:t>
      </w:r>
      <w:r w:rsidR="00171705" w:rsidRPr="006E2E2D">
        <w:rPr>
          <w:rFonts w:ascii="Times New Roman" w:hAnsi="Times New Roman" w:cs="Times New Roman"/>
          <w:sz w:val="24"/>
          <w:szCs w:val="24"/>
        </w:rPr>
        <w:t>исполняет иные обязанности, предусмотренные законодательством Российской Федерации, Положением о</w:t>
      </w:r>
      <w:r w:rsidR="00171705">
        <w:rPr>
          <w:rFonts w:ascii="Times New Roman" w:hAnsi="Times New Roman" w:cs="Times New Roman"/>
          <w:sz w:val="24"/>
          <w:szCs w:val="24"/>
        </w:rPr>
        <w:t> </w:t>
      </w:r>
      <w:r w:rsidR="00171705"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службе, утвержденным постановлением Правительства Российской Федерации от 30</w:t>
      </w:r>
      <w:r w:rsidR="00171705">
        <w:rPr>
          <w:rFonts w:ascii="Times New Roman" w:hAnsi="Times New Roman" w:cs="Times New Roman"/>
          <w:sz w:val="24"/>
          <w:szCs w:val="24"/>
        </w:rPr>
        <w:t xml:space="preserve"> сентября 2004 г</w:t>
      </w:r>
      <w:r w:rsidR="00171705" w:rsidRPr="006E2E2D">
        <w:rPr>
          <w:rFonts w:ascii="Times New Roman" w:hAnsi="Times New Roman" w:cs="Times New Roman"/>
          <w:sz w:val="24"/>
          <w:szCs w:val="24"/>
        </w:rPr>
        <w:t>. №</w:t>
      </w:r>
      <w:r w:rsidR="00171705">
        <w:rPr>
          <w:rFonts w:ascii="Times New Roman" w:hAnsi="Times New Roman" w:cs="Times New Roman"/>
          <w:sz w:val="24"/>
          <w:szCs w:val="24"/>
        </w:rPr>
        <w:t> </w:t>
      </w:r>
      <w:r w:rsidR="00171705" w:rsidRPr="006E2E2D">
        <w:rPr>
          <w:rFonts w:ascii="Times New Roman" w:hAnsi="Times New Roman" w:cs="Times New Roman"/>
          <w:sz w:val="24"/>
          <w:szCs w:val="24"/>
        </w:rPr>
        <w:t>506 «Об утверждении Положения о</w:t>
      </w:r>
      <w:r w:rsidR="00171705">
        <w:rPr>
          <w:rFonts w:ascii="Times New Roman" w:hAnsi="Times New Roman" w:cs="Times New Roman"/>
          <w:sz w:val="24"/>
          <w:szCs w:val="24"/>
        </w:rPr>
        <w:t> </w:t>
      </w:r>
      <w:r w:rsidR="00171705" w:rsidRPr="006E2E2D">
        <w:rPr>
          <w:rFonts w:ascii="Times New Roman" w:hAnsi="Times New Roman" w:cs="Times New Roman"/>
          <w:sz w:val="24"/>
          <w:szCs w:val="24"/>
        </w:rPr>
        <w:t>Федеральной налоговой службе» (Собрание законодательства Российской Федерации, 2004, №</w:t>
      </w:r>
      <w:r w:rsidR="00171705">
        <w:rPr>
          <w:rFonts w:ascii="Times New Roman" w:hAnsi="Times New Roman" w:cs="Times New Roman"/>
          <w:sz w:val="24"/>
          <w:szCs w:val="24"/>
        </w:rPr>
        <w:t> </w:t>
      </w:r>
      <w:r w:rsidR="00171705" w:rsidRPr="006E2E2D">
        <w:rPr>
          <w:rFonts w:ascii="Times New Roman" w:hAnsi="Times New Roman" w:cs="Times New Roman"/>
          <w:sz w:val="24"/>
          <w:szCs w:val="24"/>
        </w:rPr>
        <w:t>40, ст. 3961; 2017, № 15 (ч. 1), ст.</w:t>
      </w:r>
      <w:r w:rsidR="00171705">
        <w:rPr>
          <w:rFonts w:ascii="Times New Roman" w:hAnsi="Times New Roman" w:cs="Times New Roman"/>
          <w:sz w:val="24"/>
          <w:szCs w:val="24"/>
        </w:rPr>
        <w:t> </w:t>
      </w:r>
      <w:r w:rsidR="00171705" w:rsidRPr="006E2E2D">
        <w:rPr>
          <w:rFonts w:ascii="Times New Roman" w:hAnsi="Times New Roman" w:cs="Times New Roman"/>
          <w:sz w:val="24"/>
          <w:szCs w:val="24"/>
        </w:rPr>
        <w:t xml:space="preserve">2194), приказами (распоряжениями) </w:t>
      </w:r>
      <w:r w:rsidR="00171705">
        <w:rPr>
          <w:rFonts w:ascii="Times New Roman" w:hAnsi="Times New Roman" w:cs="Times New Roman"/>
          <w:sz w:val="24"/>
          <w:szCs w:val="24"/>
        </w:rPr>
        <w:t>Федеральной налоговой службы</w:t>
      </w:r>
      <w:r w:rsidR="00171705" w:rsidRPr="006E2E2D">
        <w:rPr>
          <w:rFonts w:ascii="Times New Roman" w:hAnsi="Times New Roman" w:cs="Times New Roman"/>
          <w:sz w:val="24"/>
          <w:szCs w:val="24"/>
        </w:rPr>
        <w:t xml:space="preserve">, </w:t>
      </w:r>
      <w:r w:rsidR="00171705">
        <w:rPr>
          <w:rFonts w:ascii="Times New Roman" w:hAnsi="Times New Roman" w:cs="Times New Roman"/>
          <w:sz w:val="24"/>
          <w:szCs w:val="24"/>
        </w:rPr>
        <w:t>П</w:t>
      </w:r>
      <w:r w:rsidR="00171705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171705">
        <w:rPr>
          <w:rFonts w:ascii="Times New Roman" w:hAnsi="Times New Roman" w:cs="Times New Roman"/>
          <w:sz w:val="24"/>
          <w:szCs w:val="24"/>
        </w:rPr>
        <w:t> </w:t>
      </w:r>
      <w:r w:rsidR="00171705" w:rsidRPr="00834694">
        <w:rPr>
          <w:rFonts w:ascii="Times New Roman" w:hAnsi="Times New Roman" w:cs="Times New Roman"/>
          <w:sz w:val="24"/>
          <w:szCs w:val="24"/>
        </w:rPr>
        <w:t>Межрегиональной инспекции Федеральной налоговой службы по</w:t>
      </w:r>
      <w:r w:rsidR="00171705">
        <w:rPr>
          <w:rFonts w:ascii="Times New Roman" w:hAnsi="Times New Roman" w:cs="Times New Roman"/>
          <w:sz w:val="24"/>
          <w:szCs w:val="24"/>
        </w:rPr>
        <w:t> </w:t>
      </w:r>
      <w:r w:rsidR="00171705" w:rsidRPr="00834694">
        <w:rPr>
          <w:rFonts w:ascii="Times New Roman" w:hAnsi="Times New Roman" w:cs="Times New Roman"/>
          <w:sz w:val="24"/>
          <w:szCs w:val="24"/>
        </w:rPr>
        <w:t>камеральному контролю, утвержденным руководителем Федеральной налоговой службы 16</w:t>
      </w:r>
      <w:r w:rsidR="00171705">
        <w:rPr>
          <w:rFonts w:ascii="Times New Roman" w:hAnsi="Times New Roman" w:cs="Times New Roman"/>
          <w:sz w:val="24"/>
          <w:szCs w:val="24"/>
        </w:rPr>
        <w:t> </w:t>
      </w:r>
      <w:r w:rsidR="00171705" w:rsidRPr="00834694">
        <w:rPr>
          <w:rFonts w:ascii="Times New Roman" w:hAnsi="Times New Roman" w:cs="Times New Roman"/>
          <w:sz w:val="24"/>
          <w:szCs w:val="24"/>
        </w:rPr>
        <w:t xml:space="preserve">января 2015 г., </w:t>
      </w:r>
      <w:r w:rsidR="00171705">
        <w:rPr>
          <w:rFonts w:ascii="Times New Roman" w:hAnsi="Times New Roman" w:cs="Times New Roman"/>
          <w:sz w:val="24"/>
          <w:szCs w:val="24"/>
        </w:rPr>
        <w:t>П</w:t>
      </w:r>
      <w:r w:rsidR="00171705" w:rsidRPr="00834694">
        <w:rPr>
          <w:rFonts w:ascii="Times New Roman" w:hAnsi="Times New Roman" w:cs="Times New Roman"/>
          <w:sz w:val="24"/>
          <w:szCs w:val="24"/>
        </w:rPr>
        <w:t>оложением о</w:t>
      </w:r>
      <w:r w:rsidR="00171705">
        <w:rPr>
          <w:rFonts w:ascii="Times New Roman" w:hAnsi="Times New Roman" w:cs="Times New Roman"/>
          <w:sz w:val="24"/>
          <w:szCs w:val="24"/>
        </w:rPr>
        <w:t xml:space="preserve">б Отделе, </w:t>
      </w:r>
      <w:r w:rsidR="00171705" w:rsidRPr="00834694">
        <w:rPr>
          <w:rFonts w:ascii="Times New Roman" w:hAnsi="Times New Roman" w:cs="Times New Roman"/>
          <w:sz w:val="24"/>
          <w:szCs w:val="24"/>
        </w:rPr>
        <w:t xml:space="preserve">приказами (распоряжениями) Федеральной налоговой службы, приказами </w:t>
      </w:r>
      <w:r w:rsidR="00171705">
        <w:rPr>
          <w:rFonts w:ascii="Times New Roman" w:hAnsi="Times New Roman" w:cs="Times New Roman"/>
          <w:sz w:val="24"/>
          <w:szCs w:val="24"/>
        </w:rPr>
        <w:t>И</w:t>
      </w:r>
      <w:r w:rsidR="00171705" w:rsidRPr="00834694">
        <w:rPr>
          <w:rFonts w:ascii="Times New Roman" w:hAnsi="Times New Roman" w:cs="Times New Roman"/>
          <w:sz w:val="24"/>
          <w:szCs w:val="24"/>
        </w:rPr>
        <w:t xml:space="preserve">нспекции, поручениями руководства </w:t>
      </w:r>
      <w:r w:rsidR="00171705">
        <w:rPr>
          <w:rFonts w:ascii="Times New Roman" w:hAnsi="Times New Roman" w:cs="Times New Roman"/>
          <w:sz w:val="24"/>
          <w:szCs w:val="24"/>
        </w:rPr>
        <w:t>И</w:t>
      </w:r>
      <w:r w:rsidR="00171705" w:rsidRPr="00834694">
        <w:rPr>
          <w:rFonts w:ascii="Times New Roman" w:hAnsi="Times New Roman" w:cs="Times New Roman"/>
          <w:sz w:val="24"/>
          <w:szCs w:val="24"/>
        </w:rPr>
        <w:t>нспекции</w:t>
      </w:r>
      <w:r w:rsidR="00171705">
        <w:rPr>
          <w:rFonts w:ascii="Times New Roman" w:hAnsi="Times New Roman" w:cs="Times New Roman"/>
          <w:sz w:val="24"/>
          <w:szCs w:val="24"/>
        </w:rPr>
        <w:t xml:space="preserve"> д</w:t>
      </w:r>
      <w:r w:rsidR="00171705" w:rsidRPr="006E2E2D">
        <w:rPr>
          <w:rFonts w:ascii="Times New Roman" w:hAnsi="Times New Roman" w:cs="Times New Roman"/>
          <w:sz w:val="24"/>
          <w:szCs w:val="24"/>
        </w:rPr>
        <w:t>ругими нормативными правовыми актами, предусматривающими осуществление прав и</w:t>
      </w:r>
      <w:r w:rsidR="00171705">
        <w:rPr>
          <w:rFonts w:ascii="Times New Roman" w:hAnsi="Times New Roman" w:cs="Times New Roman"/>
          <w:sz w:val="24"/>
          <w:szCs w:val="24"/>
        </w:rPr>
        <w:t xml:space="preserve"> </w:t>
      </w:r>
      <w:r w:rsidR="00171705" w:rsidRPr="006E2E2D">
        <w:rPr>
          <w:rFonts w:ascii="Times New Roman" w:hAnsi="Times New Roman" w:cs="Times New Roman"/>
          <w:sz w:val="24"/>
          <w:szCs w:val="24"/>
        </w:rPr>
        <w:t>исполнение обязанностей по</w:t>
      </w:r>
      <w:r w:rsidR="00171705">
        <w:rPr>
          <w:rFonts w:ascii="Times New Roman" w:hAnsi="Times New Roman" w:cs="Times New Roman"/>
          <w:sz w:val="24"/>
          <w:szCs w:val="24"/>
        </w:rPr>
        <w:t> </w:t>
      </w:r>
      <w:r w:rsidR="00171705" w:rsidRPr="006E2E2D">
        <w:rPr>
          <w:rFonts w:ascii="Times New Roman" w:hAnsi="Times New Roman" w:cs="Times New Roman"/>
          <w:sz w:val="24"/>
          <w:szCs w:val="24"/>
        </w:rPr>
        <w:t>замещаемой должности гражданской службы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FB1E9E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11</w:t>
      </w:r>
      <w:r w:rsidR="003B7A81"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6E2E2D">
        <w:rPr>
          <w:rFonts w:ascii="Times New Roman" w:hAnsi="Times New Roman" w:cs="Times New Roman"/>
          <w:sz w:val="24"/>
          <w:szCs w:val="24"/>
        </w:rPr>
        <w:t>за неисполнение или ненадлежащее исполнение должностных обязанностей может быть привлечен к ответственности в соответствии с законодательством Российской Федерации.</w:t>
      </w:r>
    </w:p>
    <w:p w:rsidR="00171705" w:rsidRPr="00713AAA" w:rsidRDefault="00171705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2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IV.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914B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г</w:t>
      </w:r>
      <w:r w:rsidR="00914B21" w:rsidRPr="00914B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лавный государственный налоговый инспектор</w:t>
      </w:r>
      <w:r w:rsidR="00826884">
        <w:rPr>
          <w:rFonts w:ascii="Times New Roman" w:hAnsi="Times New Roman" w:cs="Times New Roman"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вправе или обязан</w:t>
      </w:r>
      <w:r w:rsidR="00826884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самостоятельно принимать управленческие и иные решения</w:t>
      </w:r>
    </w:p>
    <w:p w:rsidR="003B7A81" w:rsidRPr="00713AAA" w:rsidRDefault="003B7A81" w:rsidP="00906C0F">
      <w:pPr>
        <w:widowControl w:val="0"/>
        <w:spacing w:after="0" w:line="240" w:lineRule="auto"/>
        <w:jc w:val="both"/>
        <w:rPr>
          <w:rFonts w:ascii="Times New Roman" w:hAnsi="Times New Roman" w:cs="Times New Roman"/>
          <w:color w:val="000000" w:themeColor="text1"/>
          <w:sz w:val="18"/>
          <w:szCs w:val="24"/>
        </w:rPr>
      </w:pPr>
    </w:p>
    <w:p w:rsidR="00DC06B8" w:rsidRPr="00906C0F" w:rsidRDefault="009B683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12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вправе самостоятельно принимать решения по 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вопросам, определенным настоящим должностным регламентом для обеспечения реализации федеральных законов, приказов и распоряжений руководства по вопросам работы Отдела и прохождения государстве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нной службы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bCs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13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</w:t>
      </w:r>
      <w:r w:rsidR="00BB356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При исполнении служебных обязанностей 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обязан самостоятельно принимать решения по вопросам</w:t>
      </w:r>
      <w:r w:rsidR="00353C22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,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  <w:r w:rsidR="00353C22" w:rsidRPr="00906C0F">
        <w:rPr>
          <w:rFonts w:ascii="Times New Roman" w:hAnsi="Times New Roman" w:cs="Times New Roman"/>
          <w:bCs/>
          <w:color w:val="000000" w:themeColor="text1"/>
          <w:sz w:val="24"/>
          <w:szCs w:val="24"/>
        </w:rPr>
        <w:t>определенным настоящим должностным регламентом.</w:t>
      </w:r>
      <w:r w:rsidR="00DC06B8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B7A81" w:rsidRPr="00906C0F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B7A81" w:rsidRPr="00906C0F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V.</w:t>
      </w:r>
      <w:r w:rsidR="00CC56D9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 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Перечень вопросов, по которым </w:t>
      </w:r>
      <w:r w:rsidR="00914B21" w:rsidRPr="00914B21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главный государственный налоговый инспектор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вправе или обязан участвовать при подготовке проектов нормативных правовых актов </w:t>
      </w:r>
      <w:r w:rsidR="00906C0F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br/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и</w:t>
      </w:r>
      <w:r w:rsidR="006618E5"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</w:t>
      </w:r>
      <w:r w:rsidRPr="00906C0F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(или) проектов управленческих и иных решений</w:t>
      </w:r>
    </w:p>
    <w:p w:rsidR="003B7A81" w:rsidRPr="00906C0F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</w:p>
    <w:p w:rsidR="00353C22" w:rsidRPr="00906C0F" w:rsidRDefault="007A706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14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.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в соответствии со своей компетенцией вправе участвовать в</w:t>
      </w:r>
      <w:r w:rsidR="00906C0F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 </w:t>
      </w:r>
      <w:r w:rsidR="003B7A81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подготовке (обсуждении) следующих проектов:</w:t>
      </w:r>
      <w:r w:rsidR="006618E5"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 xml:space="preserve"> </w:t>
      </w:r>
    </w:p>
    <w:p w:rsidR="00353C22" w:rsidRP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906C0F">
        <w:rPr>
          <w:rFonts w:ascii="Times New Roman" w:hAnsi="Times New Roman" w:cs="Times New Roman"/>
          <w:color w:val="000000" w:themeColor="text1"/>
          <w:sz w:val="24"/>
          <w:szCs w:val="24"/>
        </w:rPr>
        <w:t>регламентов взаимодействия между структурными подразделениями Инспекции;</w:t>
      </w:r>
    </w:p>
    <w:p w:rsidR="00906C0F" w:rsidRDefault="00353C22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регламентов организации работы, методических указаний и прочих документов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соответствии с компетенцией Отдела.</w:t>
      </w:r>
      <w:r w:rsidR="00906C0F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B7A81" w:rsidP="00906C0F">
      <w:pPr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5</w:t>
      </w:r>
      <w:r w:rsidRPr="006E2E2D">
        <w:rPr>
          <w:rFonts w:ascii="Times New Roman" w:hAnsi="Times New Roman" w:cs="Times New Roman"/>
          <w:sz w:val="24"/>
          <w:szCs w:val="24"/>
        </w:rPr>
        <w:t>.</w:t>
      </w:r>
      <w:r w:rsidR="003314B0" w:rsidRPr="006E2E2D">
        <w:rPr>
          <w:rFonts w:ascii="Times New Roman" w:hAnsi="Times New Roman" w:cs="Times New Roman"/>
          <w:sz w:val="24"/>
          <w:szCs w:val="24"/>
        </w:rPr>
        <w:t> </w:t>
      </w:r>
      <w:r w:rsidR="00914B21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в соответствии со своей компетенцией обязан участвовать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подготовке (обсуждении) следующих проектов:</w:t>
      </w:r>
      <w:r w:rsidR="006618E5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положений об Отделе и Инспекции;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графика отпусков гражданских служащих Отдела;</w:t>
      </w:r>
    </w:p>
    <w:p w:rsidR="00353C22" w:rsidRPr="006E2E2D" w:rsidRDefault="00353C22" w:rsidP="00906C0F">
      <w:pPr>
        <w:widowControl w:val="0"/>
        <w:spacing w:after="0" w:line="240" w:lineRule="auto"/>
        <w:ind w:firstLine="708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иных актов по поручению непосредственного руководителя и руководства Инспекции.</w:t>
      </w:r>
      <w:r w:rsidR="00DC06B8" w:rsidRPr="006E2E2D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B7A81" w:rsidRPr="006E2E2D" w:rsidRDefault="003B7A81" w:rsidP="00906C0F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906C0F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Сроки и процедуры подготовки, рассмотрения проектов </w:t>
      </w:r>
      <w:r w:rsidR="00D270CA" w:rsidRPr="006E2E2D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>управленческих и иных решений, порядок согласования</w:t>
      </w:r>
      <w:r w:rsidR="00906C0F">
        <w:rPr>
          <w:rFonts w:ascii="Times New Roman" w:hAnsi="Times New Roman" w:cs="Times New Roman"/>
          <w:b/>
          <w:sz w:val="24"/>
          <w:szCs w:val="24"/>
        </w:rPr>
        <w:br/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 и принятия данных решений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6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 соответствии со своими должностными обязанностями </w:t>
      </w:r>
      <w:r w:rsidR="00BB6DCB">
        <w:rPr>
          <w:rFonts w:ascii="Times New Roman" w:hAnsi="Times New Roman" w:cs="Times New Roman"/>
          <w:sz w:val="24"/>
          <w:szCs w:val="24"/>
        </w:rPr>
        <w:t>главный государственный налоговый инспектор</w:t>
      </w:r>
      <w:r w:rsidR="00826884" w:rsidRPr="00826884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принимает решения в сроки, установленные законодательными и иными нормативными правовыми актами Российской Федерации.</w:t>
      </w:r>
    </w:p>
    <w:p w:rsidR="00D7769A" w:rsidRPr="006E2E2D" w:rsidRDefault="00D7769A" w:rsidP="00B310A4">
      <w:pPr>
        <w:widowControl w:val="0"/>
        <w:spacing w:after="0" w:line="240" w:lineRule="auto"/>
        <w:rPr>
          <w:rFonts w:ascii="Times New Roman" w:hAnsi="Times New Roman" w:cs="Times New Roman"/>
          <w:b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VII.</w:t>
      </w:r>
      <w:r w:rsidR="00CC56D9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Порядок служебного взаимодействия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90C66" w:rsidRDefault="003B7A81" w:rsidP="00713A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7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Взаимодействие </w:t>
      </w:r>
      <w:r w:rsidR="00914B21">
        <w:rPr>
          <w:rFonts w:ascii="Times New Roman" w:hAnsi="Times New Roman" w:cs="Times New Roman"/>
          <w:sz w:val="24"/>
          <w:szCs w:val="24"/>
        </w:rPr>
        <w:t>главного государственного налогового инспектора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с федеральными государственными гражданскими служащими ФНС России, государственными служащими иных государственных органов, а</w:t>
      </w:r>
      <w:r w:rsidR="007A632E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также с другими гражданами и организациями строится в рамках деловых отношений на основе общих принципов служебного поведения государственных служащих, утвержденных Указом Президента Российской Федерации от 12</w:t>
      </w:r>
      <w:r w:rsidR="00E6275C" w:rsidRPr="006E2E2D">
        <w:rPr>
          <w:rFonts w:ascii="Times New Roman" w:hAnsi="Times New Roman" w:cs="Times New Roman"/>
          <w:sz w:val="24"/>
          <w:szCs w:val="24"/>
        </w:rPr>
        <w:t>.08.</w:t>
      </w:r>
      <w:r w:rsidRPr="006E2E2D">
        <w:rPr>
          <w:rFonts w:ascii="Times New Roman" w:hAnsi="Times New Roman" w:cs="Times New Roman"/>
          <w:sz w:val="24"/>
          <w:szCs w:val="24"/>
        </w:rPr>
        <w:t>2002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885 «Об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утверждении общих принципов служебного поведения государственных служащих»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(Собрание законодательства Российской Федерации, 2002,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33, ст. 3196; 2009, </w:t>
      </w:r>
      <w:r w:rsidR="0059423D" w:rsidRPr="006E2E2D">
        <w:rPr>
          <w:rFonts w:ascii="Times New Roman" w:hAnsi="Times New Roman" w:cs="Times New Roman"/>
          <w:sz w:val="24"/>
          <w:szCs w:val="24"/>
        </w:rPr>
        <w:t>№</w:t>
      </w:r>
      <w:r w:rsidR="007D402F" w:rsidRPr="006E2E2D">
        <w:rPr>
          <w:rFonts w:ascii="Times New Roman" w:hAnsi="Times New Roman" w:cs="Times New Roman"/>
          <w:sz w:val="24"/>
          <w:szCs w:val="24"/>
        </w:rPr>
        <w:t xml:space="preserve"> 29, ст. 3658)</w:t>
      </w:r>
      <w:r w:rsidRPr="006E2E2D">
        <w:rPr>
          <w:rFonts w:ascii="Times New Roman" w:hAnsi="Times New Roman" w:cs="Times New Roman"/>
          <w:sz w:val="24"/>
          <w:szCs w:val="24"/>
        </w:rPr>
        <w:t>, и требований к служебному поведению, установленных статьей 18 Федерального закона от</w:t>
      </w:r>
      <w:r w:rsidR="00914B21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27</w:t>
      </w:r>
      <w:r w:rsidR="00E6275C" w:rsidRPr="006E2E2D">
        <w:rPr>
          <w:rFonts w:ascii="Times New Roman" w:hAnsi="Times New Roman" w:cs="Times New Roman"/>
          <w:sz w:val="24"/>
          <w:szCs w:val="24"/>
        </w:rPr>
        <w:t>.07.</w:t>
      </w:r>
      <w:r w:rsidRPr="006E2E2D">
        <w:rPr>
          <w:rFonts w:ascii="Times New Roman" w:hAnsi="Times New Roman" w:cs="Times New Roman"/>
          <w:sz w:val="24"/>
          <w:szCs w:val="24"/>
        </w:rPr>
        <w:t>2004 №</w:t>
      </w:r>
      <w:r w:rsidR="00E6275C" w:rsidRPr="006E2E2D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79-ФЗ «О</w:t>
      </w:r>
      <w:r w:rsidR="00914B21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государственной гражданской службе Российской Федерации», </w:t>
      </w:r>
      <w:r w:rsidR="00914B21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а также в соответствии с</w:t>
      </w:r>
      <w:r w:rsidR="00914B21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 xml:space="preserve">иными нормативными правовыми актами Российской Федерации </w:t>
      </w:r>
      <w:r w:rsidR="00914B21">
        <w:rPr>
          <w:rFonts w:ascii="Times New Roman" w:hAnsi="Times New Roman" w:cs="Times New Roman"/>
          <w:sz w:val="24"/>
          <w:szCs w:val="24"/>
        </w:rPr>
        <w:br/>
      </w:r>
      <w:r w:rsidRPr="006E2E2D">
        <w:rPr>
          <w:rFonts w:ascii="Times New Roman" w:hAnsi="Times New Roman" w:cs="Times New Roman"/>
          <w:sz w:val="24"/>
          <w:szCs w:val="24"/>
        </w:rPr>
        <w:t>и приказами (распоряжениями) ФНС России.</w:t>
      </w:r>
    </w:p>
    <w:p w:rsidR="00713AAA" w:rsidRPr="006E2E2D" w:rsidRDefault="00713AAA" w:rsidP="00713AAA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VIII.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Перечень государственных услуг, оказываемых гражданам и организациям в</w:t>
      </w:r>
      <w:r w:rsidR="00906C0F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 xml:space="preserve">соответствии с административным регламентом 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Федеральной налоговой службы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141E3E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8</w:t>
      </w:r>
      <w:r w:rsidRPr="006E2E2D">
        <w:rPr>
          <w:rFonts w:ascii="Times New Roman" w:hAnsi="Times New Roman" w:cs="Times New Roman"/>
          <w:sz w:val="24"/>
          <w:szCs w:val="24"/>
        </w:rPr>
        <w:t>. </w:t>
      </w:r>
      <w:r w:rsidR="00914B21">
        <w:rPr>
          <w:rFonts w:ascii="Times New Roman" w:hAnsi="Times New Roman" w:cs="Times New Roman"/>
          <w:sz w:val="24"/>
          <w:szCs w:val="24"/>
        </w:rPr>
        <w:t>Главным государственным налоговым инспектором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="00712D9A" w:rsidRPr="006E2E2D">
        <w:rPr>
          <w:rFonts w:ascii="Times New Roman" w:hAnsi="Times New Roman" w:cs="Times New Roman"/>
          <w:sz w:val="24"/>
          <w:szCs w:val="24"/>
        </w:rPr>
        <w:t>государственные услуги не</w:t>
      </w:r>
      <w:r w:rsidR="00BD3428">
        <w:rPr>
          <w:rFonts w:ascii="Times New Roman" w:hAnsi="Times New Roman" w:cs="Times New Roman"/>
          <w:sz w:val="24"/>
          <w:szCs w:val="24"/>
        </w:rPr>
        <w:t> </w:t>
      </w:r>
      <w:r w:rsidR="00712D9A" w:rsidRPr="006E2E2D">
        <w:rPr>
          <w:rFonts w:ascii="Times New Roman" w:hAnsi="Times New Roman" w:cs="Times New Roman"/>
          <w:sz w:val="24"/>
          <w:szCs w:val="24"/>
        </w:rPr>
        <w:t>оказываются</w:t>
      </w:r>
      <w:r w:rsidR="00141E3E" w:rsidRPr="006E2E2D">
        <w:rPr>
          <w:rFonts w:ascii="Times New Roman" w:hAnsi="Times New Roman" w:cs="Times New Roman"/>
          <w:sz w:val="24"/>
          <w:szCs w:val="24"/>
        </w:rPr>
        <w:t>.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IX.</w:t>
      </w:r>
      <w:r w:rsidR="00822936" w:rsidRPr="006E2E2D">
        <w:rPr>
          <w:rFonts w:ascii="Times New Roman" w:hAnsi="Times New Roman" w:cs="Times New Roman"/>
          <w:b/>
          <w:sz w:val="24"/>
          <w:szCs w:val="24"/>
        </w:rPr>
        <w:t> </w:t>
      </w:r>
      <w:r w:rsidRPr="006E2E2D">
        <w:rPr>
          <w:rFonts w:ascii="Times New Roman" w:hAnsi="Times New Roman" w:cs="Times New Roman"/>
          <w:b/>
          <w:sz w:val="24"/>
          <w:szCs w:val="24"/>
        </w:rPr>
        <w:t>Показатели эффективности и результативности</w:t>
      </w:r>
    </w:p>
    <w:p w:rsidR="003B7A81" w:rsidRPr="006E2E2D" w:rsidRDefault="003B7A81" w:rsidP="003B7A81">
      <w:pPr>
        <w:widowControl w:val="0"/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E2E2D">
        <w:rPr>
          <w:rFonts w:ascii="Times New Roman" w:hAnsi="Times New Roman" w:cs="Times New Roman"/>
          <w:b/>
          <w:sz w:val="24"/>
          <w:szCs w:val="24"/>
        </w:rPr>
        <w:t>профессиональной служебной деятельности</w:t>
      </w:r>
    </w:p>
    <w:p w:rsidR="003B7A81" w:rsidRPr="006E2E2D" w:rsidRDefault="003B7A81" w:rsidP="00B310A4">
      <w:pPr>
        <w:widowControl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1</w:t>
      </w:r>
      <w:r w:rsidR="007A7062" w:rsidRPr="006E2E2D">
        <w:rPr>
          <w:rFonts w:ascii="Times New Roman" w:hAnsi="Times New Roman" w:cs="Times New Roman"/>
          <w:sz w:val="24"/>
          <w:szCs w:val="24"/>
        </w:rPr>
        <w:t>9</w:t>
      </w:r>
      <w:r w:rsidRPr="006E2E2D">
        <w:rPr>
          <w:rFonts w:ascii="Times New Roman" w:hAnsi="Times New Roman" w:cs="Times New Roman"/>
          <w:sz w:val="24"/>
          <w:szCs w:val="24"/>
        </w:rPr>
        <w:t xml:space="preserve">. Эффективность </w:t>
      </w:r>
      <w:r w:rsidR="00F03193" w:rsidRPr="006E2E2D">
        <w:rPr>
          <w:rFonts w:ascii="Times New Roman" w:hAnsi="Times New Roman" w:cs="Times New Roman"/>
          <w:sz w:val="24"/>
          <w:szCs w:val="24"/>
        </w:rPr>
        <w:t xml:space="preserve">и результативность </w:t>
      </w:r>
      <w:r w:rsidRPr="006E2E2D">
        <w:rPr>
          <w:rFonts w:ascii="Times New Roman" w:hAnsi="Times New Roman" w:cs="Times New Roman"/>
          <w:sz w:val="24"/>
          <w:szCs w:val="24"/>
        </w:rPr>
        <w:t xml:space="preserve">профессиональной служебной деятельности </w:t>
      </w:r>
      <w:r w:rsidR="00914B21">
        <w:rPr>
          <w:rFonts w:ascii="Times New Roman" w:hAnsi="Times New Roman" w:cs="Times New Roman"/>
          <w:sz w:val="24"/>
          <w:szCs w:val="24"/>
        </w:rPr>
        <w:t>главн</w:t>
      </w:r>
      <w:r w:rsidR="005521D4">
        <w:rPr>
          <w:rFonts w:ascii="Times New Roman" w:hAnsi="Times New Roman" w:cs="Times New Roman"/>
          <w:sz w:val="24"/>
          <w:szCs w:val="24"/>
        </w:rPr>
        <w:t>ого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государственн</w:t>
      </w:r>
      <w:r w:rsidR="005521D4">
        <w:rPr>
          <w:rFonts w:ascii="Times New Roman" w:hAnsi="Times New Roman" w:cs="Times New Roman"/>
          <w:sz w:val="24"/>
          <w:szCs w:val="24"/>
        </w:rPr>
        <w:t>ого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налогов</w:t>
      </w:r>
      <w:r w:rsidR="005521D4">
        <w:rPr>
          <w:rFonts w:ascii="Times New Roman" w:hAnsi="Times New Roman" w:cs="Times New Roman"/>
          <w:sz w:val="24"/>
          <w:szCs w:val="24"/>
        </w:rPr>
        <w:t>ого</w:t>
      </w:r>
      <w:r w:rsidR="00914B21">
        <w:rPr>
          <w:rFonts w:ascii="Times New Roman" w:hAnsi="Times New Roman" w:cs="Times New Roman"/>
          <w:sz w:val="24"/>
          <w:szCs w:val="24"/>
        </w:rPr>
        <w:t xml:space="preserve"> инспектор</w:t>
      </w:r>
      <w:r w:rsidR="005521D4">
        <w:rPr>
          <w:rFonts w:ascii="Times New Roman" w:hAnsi="Times New Roman" w:cs="Times New Roman"/>
          <w:sz w:val="24"/>
          <w:szCs w:val="24"/>
        </w:rPr>
        <w:t>а</w:t>
      </w:r>
      <w:r w:rsidR="00914B21" w:rsidRPr="006E2E2D">
        <w:rPr>
          <w:rFonts w:ascii="Times New Roman" w:hAnsi="Times New Roman" w:cs="Times New Roman"/>
          <w:sz w:val="24"/>
          <w:szCs w:val="24"/>
        </w:rPr>
        <w:t xml:space="preserve"> </w:t>
      </w:r>
      <w:r w:rsidRPr="006E2E2D">
        <w:rPr>
          <w:rFonts w:ascii="Times New Roman" w:hAnsi="Times New Roman" w:cs="Times New Roman"/>
          <w:sz w:val="24"/>
          <w:szCs w:val="24"/>
        </w:rPr>
        <w:t>оценивается по следующим показателям: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выполняемому объему работы и интенсивности труда, способности сохранять высокую работоспособность в экстремальных условиях, соблюдению служебной дисциплины;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своевременности и оперативности выполнения поручений;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качеству выполненной работы (подготовке документов в соответствии с установленными требованиями, полному и логичному изложению материала, юридически грамотному составлению документа, отсутствию стилистических и грамматических ошибок);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профессиональной компетентности (знанию законодательных и иных нормативных правовых актов, широте профессионального кругозора, умению работать с документами);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способности четко организовывать и планировать выполнение порученных заданий, умению рационально использовать рабочее время, расставлять приоритеты;</w:t>
      </w:r>
    </w:p>
    <w:p w:rsidR="003B7A81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творческому подходу к решению поставленных задач, активности и инициативе в</w:t>
      </w:r>
      <w:r w:rsidR="00906C0F">
        <w:rPr>
          <w:rFonts w:ascii="Times New Roman" w:hAnsi="Times New Roman" w:cs="Times New Roman"/>
          <w:sz w:val="24"/>
          <w:szCs w:val="24"/>
        </w:rPr>
        <w:t> </w:t>
      </w:r>
      <w:r w:rsidRPr="006E2E2D">
        <w:rPr>
          <w:rFonts w:ascii="Times New Roman" w:hAnsi="Times New Roman" w:cs="Times New Roman"/>
          <w:sz w:val="24"/>
          <w:szCs w:val="24"/>
        </w:rPr>
        <w:t>освоении новых компьютерных и информационных технологий, способности быстро адаптироваться к новым условиям и требованиям;</w:t>
      </w:r>
    </w:p>
    <w:p w:rsidR="00B310A4" w:rsidRPr="006E2E2D" w:rsidRDefault="003B7A81" w:rsidP="003B7A81">
      <w:pPr>
        <w:widowControl w:val="0"/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E2E2D">
        <w:rPr>
          <w:rFonts w:ascii="Times New Roman" w:hAnsi="Times New Roman" w:cs="Times New Roman"/>
          <w:sz w:val="24"/>
          <w:szCs w:val="24"/>
        </w:rPr>
        <w:t>осознанию ответственности за последствия своих действий, принимаемых решений.</w:t>
      </w:r>
      <w:bookmarkStart w:id="0" w:name="_GoBack"/>
      <w:bookmarkEnd w:id="0"/>
    </w:p>
    <w:sectPr w:rsidR="00B310A4" w:rsidRPr="006E2E2D" w:rsidSect="00491319">
      <w:headerReference w:type="default" r:id="rId12"/>
      <w:type w:val="continuous"/>
      <w:pgSz w:w="11906" w:h="16838"/>
      <w:pgMar w:top="426" w:right="567" w:bottom="142" w:left="1418" w:header="397" w:footer="397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5350" w:rsidRDefault="00805350" w:rsidP="003B7A81">
      <w:pPr>
        <w:spacing w:after="0" w:line="240" w:lineRule="auto"/>
      </w:pPr>
      <w:r>
        <w:separator/>
      </w:r>
    </w:p>
  </w:endnote>
  <w:endnote w:type="continuationSeparator" w:id="0">
    <w:p w:rsidR="00805350" w:rsidRDefault="00805350" w:rsidP="003B7A8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5350" w:rsidRDefault="00805350" w:rsidP="003B7A81">
      <w:pPr>
        <w:spacing w:after="0" w:line="240" w:lineRule="auto"/>
      </w:pPr>
      <w:r>
        <w:separator/>
      </w:r>
    </w:p>
  </w:footnote>
  <w:footnote w:type="continuationSeparator" w:id="0">
    <w:p w:rsidR="00805350" w:rsidRDefault="00805350" w:rsidP="003B7A8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rPr>
        <w:rFonts w:ascii="Times New Roman" w:hAnsi="Times New Roman" w:cs="Times New Roman"/>
        <w:color w:val="999999"/>
        <w:sz w:val="16"/>
      </w:rPr>
      <w:id w:val="1629665868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B310A4" w:rsidRPr="00E00D54" w:rsidRDefault="00B310A4" w:rsidP="00E00D54">
        <w:pPr>
          <w:pStyle w:val="ab"/>
          <w:jc w:val="center"/>
          <w:rPr>
            <w:rFonts w:ascii="Times New Roman" w:hAnsi="Times New Roman" w:cs="Times New Roman"/>
            <w:color w:val="999999"/>
            <w:sz w:val="24"/>
            <w:szCs w:val="24"/>
          </w:rPr>
        </w:pP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begin"/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instrText>PAGE   \* MERGEFORMAT</w:instrTex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separate"/>
        </w:r>
        <w:r w:rsidR="00EE0EAB">
          <w:rPr>
            <w:rFonts w:ascii="Times New Roman" w:hAnsi="Times New Roman" w:cs="Times New Roman"/>
            <w:noProof/>
            <w:color w:val="999999"/>
            <w:sz w:val="20"/>
            <w:szCs w:val="24"/>
          </w:rPr>
          <w:t>6</w:t>
        </w:r>
        <w:r w:rsidRPr="00E00D54">
          <w:rPr>
            <w:rFonts w:ascii="Times New Roman" w:hAnsi="Times New Roman" w:cs="Times New Roman"/>
            <w:color w:val="999999"/>
            <w:sz w:val="20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doNotDisplayPageBoundaries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B7A81"/>
    <w:rsid w:val="0001315F"/>
    <w:rsid w:val="00016846"/>
    <w:rsid w:val="00017A9F"/>
    <w:rsid w:val="00027871"/>
    <w:rsid w:val="000457F3"/>
    <w:rsid w:val="00063FCB"/>
    <w:rsid w:val="00064BFF"/>
    <w:rsid w:val="000916AA"/>
    <w:rsid w:val="00092644"/>
    <w:rsid w:val="000A7022"/>
    <w:rsid w:val="000B0869"/>
    <w:rsid w:val="000B5048"/>
    <w:rsid w:val="000C04B0"/>
    <w:rsid w:val="000C2E02"/>
    <w:rsid w:val="000C6E28"/>
    <w:rsid w:val="000C7D67"/>
    <w:rsid w:val="000D08EA"/>
    <w:rsid w:val="0012085A"/>
    <w:rsid w:val="00121DFA"/>
    <w:rsid w:val="00134C38"/>
    <w:rsid w:val="00136493"/>
    <w:rsid w:val="001400B2"/>
    <w:rsid w:val="00141E3E"/>
    <w:rsid w:val="00153EB0"/>
    <w:rsid w:val="001559CE"/>
    <w:rsid w:val="00165B7A"/>
    <w:rsid w:val="001665C3"/>
    <w:rsid w:val="00171705"/>
    <w:rsid w:val="00175938"/>
    <w:rsid w:val="00184AB3"/>
    <w:rsid w:val="00190C66"/>
    <w:rsid w:val="00194271"/>
    <w:rsid w:val="001A0913"/>
    <w:rsid w:val="001B5BBA"/>
    <w:rsid w:val="001C1B60"/>
    <w:rsid w:val="001D2783"/>
    <w:rsid w:val="001E1592"/>
    <w:rsid w:val="001E6FE2"/>
    <w:rsid w:val="002160F5"/>
    <w:rsid w:val="0022091F"/>
    <w:rsid w:val="0022216A"/>
    <w:rsid w:val="00227B1A"/>
    <w:rsid w:val="00230286"/>
    <w:rsid w:val="0025122B"/>
    <w:rsid w:val="00254973"/>
    <w:rsid w:val="00254D09"/>
    <w:rsid w:val="00266E4A"/>
    <w:rsid w:val="00295029"/>
    <w:rsid w:val="002B3231"/>
    <w:rsid w:val="002B7A62"/>
    <w:rsid w:val="002D1878"/>
    <w:rsid w:val="002D4283"/>
    <w:rsid w:val="002F3127"/>
    <w:rsid w:val="002F3837"/>
    <w:rsid w:val="002F5B24"/>
    <w:rsid w:val="00307907"/>
    <w:rsid w:val="00313753"/>
    <w:rsid w:val="003314B0"/>
    <w:rsid w:val="00340885"/>
    <w:rsid w:val="0034248C"/>
    <w:rsid w:val="00353C22"/>
    <w:rsid w:val="00355F06"/>
    <w:rsid w:val="00356357"/>
    <w:rsid w:val="00391666"/>
    <w:rsid w:val="003A43AB"/>
    <w:rsid w:val="003A488D"/>
    <w:rsid w:val="003B7A81"/>
    <w:rsid w:val="003C1092"/>
    <w:rsid w:val="003C4B94"/>
    <w:rsid w:val="003C7636"/>
    <w:rsid w:val="003D6DD0"/>
    <w:rsid w:val="003F1795"/>
    <w:rsid w:val="003F60EC"/>
    <w:rsid w:val="00404AE7"/>
    <w:rsid w:val="00404D6F"/>
    <w:rsid w:val="00425C71"/>
    <w:rsid w:val="00441605"/>
    <w:rsid w:val="0044230A"/>
    <w:rsid w:val="0044318B"/>
    <w:rsid w:val="00443E50"/>
    <w:rsid w:val="004776BC"/>
    <w:rsid w:val="004864C4"/>
    <w:rsid w:val="0049073B"/>
    <w:rsid w:val="00491319"/>
    <w:rsid w:val="00492A77"/>
    <w:rsid w:val="00493417"/>
    <w:rsid w:val="00496ADA"/>
    <w:rsid w:val="00497CF7"/>
    <w:rsid w:val="004A3010"/>
    <w:rsid w:val="004B7353"/>
    <w:rsid w:val="004C7E66"/>
    <w:rsid w:val="004E045D"/>
    <w:rsid w:val="004E1A26"/>
    <w:rsid w:val="004F00E0"/>
    <w:rsid w:val="005057BA"/>
    <w:rsid w:val="00512D8F"/>
    <w:rsid w:val="00512E08"/>
    <w:rsid w:val="00515E6A"/>
    <w:rsid w:val="00526FFE"/>
    <w:rsid w:val="0053153E"/>
    <w:rsid w:val="00532AAD"/>
    <w:rsid w:val="00534374"/>
    <w:rsid w:val="00536AA0"/>
    <w:rsid w:val="00537E24"/>
    <w:rsid w:val="005521D4"/>
    <w:rsid w:val="00566F70"/>
    <w:rsid w:val="00571FCC"/>
    <w:rsid w:val="00581C36"/>
    <w:rsid w:val="0058504A"/>
    <w:rsid w:val="00585805"/>
    <w:rsid w:val="00587E99"/>
    <w:rsid w:val="0059423D"/>
    <w:rsid w:val="005B2718"/>
    <w:rsid w:val="005C0179"/>
    <w:rsid w:val="005D1E6A"/>
    <w:rsid w:val="005D5C89"/>
    <w:rsid w:val="005D7ABC"/>
    <w:rsid w:val="005E6ECD"/>
    <w:rsid w:val="00600F4C"/>
    <w:rsid w:val="00630988"/>
    <w:rsid w:val="0063342B"/>
    <w:rsid w:val="006473DE"/>
    <w:rsid w:val="006618E5"/>
    <w:rsid w:val="0066300C"/>
    <w:rsid w:val="00681090"/>
    <w:rsid w:val="00683559"/>
    <w:rsid w:val="00697998"/>
    <w:rsid w:val="006A44FB"/>
    <w:rsid w:val="006A5528"/>
    <w:rsid w:val="006D1DF5"/>
    <w:rsid w:val="006D7C94"/>
    <w:rsid w:val="006E12C8"/>
    <w:rsid w:val="006E2C92"/>
    <w:rsid w:val="006E2E2D"/>
    <w:rsid w:val="006E6747"/>
    <w:rsid w:val="006F140C"/>
    <w:rsid w:val="0070265A"/>
    <w:rsid w:val="00712D9A"/>
    <w:rsid w:val="00713AAA"/>
    <w:rsid w:val="0071560A"/>
    <w:rsid w:val="00721040"/>
    <w:rsid w:val="00757903"/>
    <w:rsid w:val="00765E4A"/>
    <w:rsid w:val="007702BC"/>
    <w:rsid w:val="00775378"/>
    <w:rsid w:val="00783E24"/>
    <w:rsid w:val="00792C62"/>
    <w:rsid w:val="007A056A"/>
    <w:rsid w:val="007A1E92"/>
    <w:rsid w:val="007A632E"/>
    <w:rsid w:val="007A66A8"/>
    <w:rsid w:val="007A7062"/>
    <w:rsid w:val="007B0EB1"/>
    <w:rsid w:val="007B2780"/>
    <w:rsid w:val="007C75AA"/>
    <w:rsid w:val="007D0088"/>
    <w:rsid w:val="007D402F"/>
    <w:rsid w:val="007E1DCC"/>
    <w:rsid w:val="007E55C1"/>
    <w:rsid w:val="007F339E"/>
    <w:rsid w:val="007F3D35"/>
    <w:rsid w:val="00802DE2"/>
    <w:rsid w:val="00803056"/>
    <w:rsid w:val="00804AB6"/>
    <w:rsid w:val="00805350"/>
    <w:rsid w:val="00806B0C"/>
    <w:rsid w:val="00812BFB"/>
    <w:rsid w:val="008163B1"/>
    <w:rsid w:val="0081666B"/>
    <w:rsid w:val="00822936"/>
    <w:rsid w:val="00826884"/>
    <w:rsid w:val="00851513"/>
    <w:rsid w:val="00871ECB"/>
    <w:rsid w:val="008757C2"/>
    <w:rsid w:val="00877280"/>
    <w:rsid w:val="00882463"/>
    <w:rsid w:val="008E4B65"/>
    <w:rsid w:val="008E75C0"/>
    <w:rsid w:val="008F7217"/>
    <w:rsid w:val="00903BFE"/>
    <w:rsid w:val="00906C0F"/>
    <w:rsid w:val="00914B21"/>
    <w:rsid w:val="00917C11"/>
    <w:rsid w:val="00926516"/>
    <w:rsid w:val="00933CCA"/>
    <w:rsid w:val="00942953"/>
    <w:rsid w:val="00950A95"/>
    <w:rsid w:val="0098413A"/>
    <w:rsid w:val="00991494"/>
    <w:rsid w:val="009953F8"/>
    <w:rsid w:val="00996811"/>
    <w:rsid w:val="00997CB4"/>
    <w:rsid w:val="009A732F"/>
    <w:rsid w:val="009A7768"/>
    <w:rsid w:val="009B6831"/>
    <w:rsid w:val="009C3BCA"/>
    <w:rsid w:val="009D0032"/>
    <w:rsid w:val="009D469B"/>
    <w:rsid w:val="009D5A89"/>
    <w:rsid w:val="009F0BC2"/>
    <w:rsid w:val="009F3087"/>
    <w:rsid w:val="00A044DB"/>
    <w:rsid w:val="00A068D7"/>
    <w:rsid w:val="00A2339B"/>
    <w:rsid w:val="00A524EE"/>
    <w:rsid w:val="00A537B6"/>
    <w:rsid w:val="00A63DE4"/>
    <w:rsid w:val="00A87C77"/>
    <w:rsid w:val="00AE00D3"/>
    <w:rsid w:val="00AE47C2"/>
    <w:rsid w:val="00AF09BA"/>
    <w:rsid w:val="00AF4BFF"/>
    <w:rsid w:val="00AF55C8"/>
    <w:rsid w:val="00B00C29"/>
    <w:rsid w:val="00B01ED0"/>
    <w:rsid w:val="00B02563"/>
    <w:rsid w:val="00B14886"/>
    <w:rsid w:val="00B14EB0"/>
    <w:rsid w:val="00B17003"/>
    <w:rsid w:val="00B310A4"/>
    <w:rsid w:val="00B34D35"/>
    <w:rsid w:val="00B4682E"/>
    <w:rsid w:val="00B66340"/>
    <w:rsid w:val="00B7300E"/>
    <w:rsid w:val="00B75520"/>
    <w:rsid w:val="00B85515"/>
    <w:rsid w:val="00BA0E5F"/>
    <w:rsid w:val="00BA51E1"/>
    <w:rsid w:val="00BB3568"/>
    <w:rsid w:val="00BB3D0B"/>
    <w:rsid w:val="00BB6DCB"/>
    <w:rsid w:val="00BD3428"/>
    <w:rsid w:val="00BE52D9"/>
    <w:rsid w:val="00BF24FB"/>
    <w:rsid w:val="00BF7391"/>
    <w:rsid w:val="00C158E5"/>
    <w:rsid w:val="00C169BA"/>
    <w:rsid w:val="00C20C8F"/>
    <w:rsid w:val="00C23B14"/>
    <w:rsid w:val="00C71C69"/>
    <w:rsid w:val="00C73A81"/>
    <w:rsid w:val="00C8550C"/>
    <w:rsid w:val="00C95136"/>
    <w:rsid w:val="00CA730A"/>
    <w:rsid w:val="00CA7EC2"/>
    <w:rsid w:val="00CC28FA"/>
    <w:rsid w:val="00CC56D9"/>
    <w:rsid w:val="00CD004D"/>
    <w:rsid w:val="00CD3BF2"/>
    <w:rsid w:val="00CD6F9C"/>
    <w:rsid w:val="00CD6FDE"/>
    <w:rsid w:val="00CE3957"/>
    <w:rsid w:val="00CE5967"/>
    <w:rsid w:val="00CF6489"/>
    <w:rsid w:val="00D00C06"/>
    <w:rsid w:val="00D03ACA"/>
    <w:rsid w:val="00D11226"/>
    <w:rsid w:val="00D1572F"/>
    <w:rsid w:val="00D270CA"/>
    <w:rsid w:val="00D546E1"/>
    <w:rsid w:val="00D6462A"/>
    <w:rsid w:val="00D75100"/>
    <w:rsid w:val="00D7769A"/>
    <w:rsid w:val="00DB0B16"/>
    <w:rsid w:val="00DC06B8"/>
    <w:rsid w:val="00DD1315"/>
    <w:rsid w:val="00DD59DA"/>
    <w:rsid w:val="00DE3460"/>
    <w:rsid w:val="00DE6E00"/>
    <w:rsid w:val="00E00D54"/>
    <w:rsid w:val="00E33414"/>
    <w:rsid w:val="00E5383C"/>
    <w:rsid w:val="00E6275C"/>
    <w:rsid w:val="00E67578"/>
    <w:rsid w:val="00E711C3"/>
    <w:rsid w:val="00E74912"/>
    <w:rsid w:val="00E9312A"/>
    <w:rsid w:val="00E95328"/>
    <w:rsid w:val="00E96882"/>
    <w:rsid w:val="00EA60E2"/>
    <w:rsid w:val="00EC1200"/>
    <w:rsid w:val="00EC3748"/>
    <w:rsid w:val="00ED286B"/>
    <w:rsid w:val="00ED66CC"/>
    <w:rsid w:val="00EE0EAB"/>
    <w:rsid w:val="00EE10F8"/>
    <w:rsid w:val="00F01BBE"/>
    <w:rsid w:val="00F03193"/>
    <w:rsid w:val="00F03E6B"/>
    <w:rsid w:val="00F046D2"/>
    <w:rsid w:val="00F05CF7"/>
    <w:rsid w:val="00F17EC4"/>
    <w:rsid w:val="00F25D3D"/>
    <w:rsid w:val="00F26285"/>
    <w:rsid w:val="00F3280F"/>
    <w:rsid w:val="00F329D4"/>
    <w:rsid w:val="00F72CE0"/>
    <w:rsid w:val="00F866B4"/>
    <w:rsid w:val="00F9087E"/>
    <w:rsid w:val="00F93A6D"/>
    <w:rsid w:val="00F975FE"/>
    <w:rsid w:val="00F978C6"/>
    <w:rsid w:val="00FA3F1E"/>
    <w:rsid w:val="00FB1E9E"/>
    <w:rsid w:val="00FB6244"/>
    <w:rsid w:val="00FC1C11"/>
    <w:rsid w:val="00FD2C3F"/>
    <w:rsid w:val="00FD6110"/>
    <w:rsid w:val="00FE106B"/>
    <w:rsid w:val="00FE414D"/>
    <w:rsid w:val="00FE4C9A"/>
    <w:rsid w:val="00FE70C4"/>
    <w:rsid w:val="00FF20B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6A4AC10B-BCC1-4035-91B6-8968C4BCDD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B7A81"/>
  </w:style>
  <w:style w:type="paragraph" w:styleId="1">
    <w:name w:val="heading 1"/>
    <w:basedOn w:val="a"/>
    <w:next w:val="a"/>
    <w:link w:val="10"/>
    <w:uiPriority w:val="9"/>
    <w:qFormat/>
    <w:rsid w:val="003B7A81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annotation text"/>
    <w:basedOn w:val="a"/>
    <w:link w:val="a4"/>
    <w:uiPriority w:val="99"/>
    <w:unhideWhenUsed/>
    <w:rsid w:val="003B7A81"/>
    <w:pPr>
      <w:spacing w:line="240" w:lineRule="auto"/>
    </w:pPr>
    <w:rPr>
      <w:sz w:val="20"/>
      <w:szCs w:val="20"/>
    </w:rPr>
  </w:style>
  <w:style w:type="character" w:customStyle="1" w:styleId="a4">
    <w:name w:val="Текст примечания Знак"/>
    <w:basedOn w:val="a0"/>
    <w:link w:val="a3"/>
    <w:uiPriority w:val="99"/>
    <w:rsid w:val="003B7A81"/>
    <w:rPr>
      <w:sz w:val="20"/>
      <w:szCs w:val="20"/>
    </w:rPr>
  </w:style>
  <w:style w:type="paragraph" w:customStyle="1" w:styleId="ConsPlusNormal">
    <w:name w:val="ConsPlusNormal"/>
    <w:link w:val="ConsPlusNormal0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3B7A81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Nonformat">
    <w:name w:val="ConsPlusNonformat"/>
    <w:rsid w:val="003B7A81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a5">
    <w:name w:val="РЕГЛ"/>
    <w:basedOn w:val="1"/>
    <w:autoRedefine/>
    <w:qFormat/>
    <w:rsid w:val="003B7A81"/>
    <w:pPr>
      <w:spacing w:before="0" w:line="240" w:lineRule="auto"/>
      <w:jc w:val="center"/>
    </w:pPr>
    <w:rPr>
      <w:rFonts w:ascii="Times New Roman" w:hAnsi="Times New Roman"/>
      <w:b/>
      <w:color w:val="000000" w:themeColor="text1"/>
      <w:sz w:val="28"/>
    </w:rPr>
  </w:style>
  <w:style w:type="character" w:styleId="a6">
    <w:name w:val="footnote reference"/>
    <w:basedOn w:val="a0"/>
    <w:uiPriority w:val="99"/>
    <w:semiHidden/>
    <w:unhideWhenUsed/>
    <w:rsid w:val="003B7A81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3B7A81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7">
    <w:name w:val="Balloon Text"/>
    <w:basedOn w:val="a"/>
    <w:link w:val="a8"/>
    <w:uiPriority w:val="99"/>
    <w:semiHidden/>
    <w:unhideWhenUsed/>
    <w:rsid w:val="00FF20BC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FF20BC"/>
    <w:rPr>
      <w:rFonts w:ascii="Segoe UI" w:hAnsi="Segoe UI" w:cs="Segoe UI"/>
      <w:sz w:val="18"/>
      <w:szCs w:val="18"/>
    </w:rPr>
  </w:style>
  <w:style w:type="paragraph" w:styleId="a9">
    <w:name w:val="footnote text"/>
    <w:basedOn w:val="a"/>
    <w:link w:val="aa"/>
    <w:uiPriority w:val="99"/>
    <w:semiHidden/>
    <w:unhideWhenUsed/>
    <w:rsid w:val="001D2783"/>
    <w:pPr>
      <w:spacing w:after="0" w:line="240" w:lineRule="auto"/>
    </w:pPr>
    <w:rPr>
      <w:sz w:val="20"/>
      <w:szCs w:val="20"/>
    </w:rPr>
  </w:style>
  <w:style w:type="character" w:customStyle="1" w:styleId="aa">
    <w:name w:val="Текст сноски Знак"/>
    <w:basedOn w:val="a0"/>
    <w:link w:val="a9"/>
    <w:uiPriority w:val="99"/>
    <w:semiHidden/>
    <w:rsid w:val="001D2783"/>
    <w:rPr>
      <w:sz w:val="20"/>
      <w:szCs w:val="20"/>
    </w:rPr>
  </w:style>
  <w:style w:type="paragraph" w:styleId="ab">
    <w:name w:val="header"/>
    <w:basedOn w:val="a"/>
    <w:link w:val="ac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0"/>
    <w:link w:val="ab"/>
    <w:uiPriority w:val="99"/>
    <w:rsid w:val="00B01ED0"/>
  </w:style>
  <w:style w:type="paragraph" w:styleId="ad">
    <w:name w:val="footer"/>
    <w:basedOn w:val="a"/>
    <w:link w:val="ae"/>
    <w:uiPriority w:val="99"/>
    <w:unhideWhenUsed/>
    <w:rsid w:val="00B01ED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0"/>
    <w:link w:val="ad"/>
    <w:uiPriority w:val="99"/>
    <w:rsid w:val="00B01ED0"/>
  </w:style>
  <w:style w:type="paragraph" w:styleId="af">
    <w:name w:val="Body Text"/>
    <w:basedOn w:val="a"/>
    <w:link w:val="af0"/>
    <w:rsid w:val="00E74912"/>
    <w:pPr>
      <w:spacing w:after="0" w:line="240" w:lineRule="auto"/>
      <w:jc w:val="both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af0">
    <w:name w:val="Основной текст Знак"/>
    <w:basedOn w:val="a0"/>
    <w:link w:val="af"/>
    <w:rsid w:val="00E74912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af1">
    <w:name w:val="Знак Знак Знак Знак Знак Знак Знак"/>
    <w:basedOn w:val="a"/>
    <w:rsid w:val="005E6ECD"/>
    <w:pPr>
      <w:spacing w:line="240" w:lineRule="exact"/>
    </w:pPr>
    <w:rPr>
      <w:rFonts w:ascii="Tahoma" w:eastAsia="Times New Roman" w:hAnsi="Tahoma" w:cs="Tahoma"/>
      <w:sz w:val="20"/>
      <w:szCs w:val="20"/>
      <w:lang w:val="en-US"/>
    </w:rPr>
  </w:style>
  <w:style w:type="character" w:customStyle="1" w:styleId="2">
    <w:name w:val="Основной текст (2)_"/>
    <w:basedOn w:val="a0"/>
    <w:link w:val="20"/>
    <w:rsid w:val="00851513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851513"/>
    <w:pPr>
      <w:widowControl w:val="0"/>
      <w:shd w:val="clear" w:color="auto" w:fill="FFFFFF"/>
      <w:spacing w:after="0" w:line="269" w:lineRule="exact"/>
      <w:jc w:val="center"/>
    </w:pPr>
    <w:rPr>
      <w:rFonts w:ascii="Times New Roman" w:eastAsia="Times New Roman" w:hAnsi="Times New Roman" w:cs="Times New Roman"/>
    </w:rPr>
  </w:style>
  <w:style w:type="character" w:customStyle="1" w:styleId="ConsPlusNormal0">
    <w:name w:val="ConsPlusNormal Знак"/>
    <w:link w:val="ConsPlusNormal"/>
    <w:locked/>
    <w:rsid w:val="00BF24FB"/>
    <w:rPr>
      <w:rFonts w:ascii="Calibri" w:eastAsia="Times New Roman" w:hAnsi="Calibri" w:cs="Calibri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48C9DFE89FE31A21120123E2E03602A30E2C36FCA37BF00201E5EC05B025i5L" TargetMode="Externa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consultantplus://offline/ref=48C9DFE89FE31A21120123E2E03602A30E2E35F9AD79F00201E5EC05B025i5L" TargetMode="External"/><Relationship Id="rId12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hyperlink" Target="consultantplus://offline/ref=744CFBB4BBCF0F50FCB09221459A7E8046A0265C71FB99571D0A72AAB2kDC4I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744CFBB4BBCF0F50FCB09221459A7E8046A3255770FB99571D0A72AAB2kDC4I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48C9DFE89FE31A21120123E2E03602A30E2F37F9AE7DF00201E5EC05B025i5L" TargetMode="Externa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4A7D2C3-8DD1-48FE-B2B3-718D7E6525A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</TotalTime>
  <Pages>6</Pages>
  <Words>3061</Words>
  <Characters>17449</Characters>
  <Application>Microsoft Office Word</Application>
  <DocSecurity>0</DocSecurity>
  <Lines>145</Lines>
  <Paragraphs>40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20470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Ярославкин Ярослав Михайлович</dc:creator>
  <cp:lastModifiedBy>Минжинер Елена Валерьевна</cp:lastModifiedBy>
  <cp:revision>15</cp:revision>
  <cp:lastPrinted>2018-03-10T13:26:00Z</cp:lastPrinted>
  <dcterms:created xsi:type="dcterms:W3CDTF">2018-07-10T16:45:00Z</dcterms:created>
  <dcterms:modified xsi:type="dcterms:W3CDTF">2019-10-05T10:55:00Z</dcterms:modified>
</cp:coreProperties>
</file>